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835"/>
      </w:tblGrid>
      <w:tr w:rsidR="00B06A87" w:rsidRPr="006A2A97" w:rsidTr="0088563F">
        <w:tc>
          <w:tcPr>
            <w:tcW w:w="5211" w:type="dxa"/>
          </w:tcPr>
          <w:p w:rsidR="00B06A87" w:rsidRDefault="00B06A87" w:rsidP="0088563F">
            <w:pPr>
              <w:rPr>
                <w:noProof/>
              </w:rPr>
            </w:pPr>
          </w:p>
          <w:p w:rsidR="00B06A87" w:rsidRPr="006A2A97" w:rsidRDefault="00B06A87" w:rsidP="0088563F">
            <w:pPr>
              <w:rPr>
                <w:noProof/>
              </w:rPr>
            </w:pPr>
            <w:r w:rsidRPr="006A2A97">
              <w:rPr>
                <w:noProof/>
              </w:rPr>
              <w:t>«СОГЛАСОВАНО»</w:t>
            </w:r>
          </w:p>
          <w:p w:rsidR="00B06A87" w:rsidRPr="006A2A97" w:rsidRDefault="00B06A87" w:rsidP="0088563F">
            <w:pPr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>З</w:t>
            </w:r>
            <w:r w:rsidRPr="006A2A97">
              <w:rPr>
                <w:noProof/>
                <w:sz w:val="25"/>
                <w:szCs w:val="25"/>
              </w:rPr>
              <w:t xml:space="preserve">ам. директора   ГБУ ДППО ЦПКС  ИМЦ Приморского района   Санкт-Петербурга </w:t>
            </w:r>
          </w:p>
          <w:p w:rsidR="00B06A87" w:rsidRPr="006A2A97" w:rsidRDefault="00B06A87" w:rsidP="0088563F">
            <w:pPr>
              <w:tabs>
                <w:tab w:val="left" w:pos="8931"/>
              </w:tabs>
              <w:ind w:right="921"/>
              <w:contextualSpacing/>
              <w:rPr>
                <w:noProof/>
                <w:sz w:val="25"/>
                <w:szCs w:val="25"/>
              </w:rPr>
            </w:pPr>
            <w:r w:rsidRPr="006A2A97">
              <w:rPr>
                <w:noProof/>
                <w:sz w:val="25"/>
                <w:szCs w:val="25"/>
              </w:rPr>
              <w:t xml:space="preserve">  __________________ Л.И.Иванова</w:t>
            </w:r>
            <w:r w:rsidRPr="006A2A97">
              <w:rPr>
                <w:sz w:val="25"/>
                <w:szCs w:val="25"/>
              </w:rPr>
              <w:t xml:space="preserve">                                                              </w:t>
            </w:r>
            <w:r w:rsidR="000A2490">
              <w:rPr>
                <w:sz w:val="25"/>
                <w:szCs w:val="25"/>
              </w:rPr>
              <w:t xml:space="preserve">      </w:t>
            </w:r>
            <w:proofErr w:type="gramStart"/>
            <w:r w:rsidR="000A2490">
              <w:rPr>
                <w:sz w:val="25"/>
                <w:szCs w:val="25"/>
              </w:rPr>
              <w:t xml:space="preserve">   «</w:t>
            </w:r>
            <w:proofErr w:type="gramEnd"/>
            <w:r w:rsidR="000A2490">
              <w:rPr>
                <w:sz w:val="25"/>
                <w:szCs w:val="25"/>
              </w:rPr>
              <w:t>___»____________  202</w:t>
            </w:r>
            <w:r w:rsidR="00817E8C">
              <w:rPr>
                <w:sz w:val="25"/>
                <w:szCs w:val="25"/>
                <w:lang w:val="en-US"/>
              </w:rPr>
              <w:t>4</w:t>
            </w:r>
            <w:r w:rsidRPr="006A2A97">
              <w:rPr>
                <w:sz w:val="25"/>
                <w:szCs w:val="25"/>
              </w:rPr>
              <w:t xml:space="preserve"> года</w:t>
            </w:r>
          </w:p>
          <w:p w:rsidR="00B06A87" w:rsidRPr="006A2A97" w:rsidRDefault="00B06A87" w:rsidP="0088563F">
            <w:pPr>
              <w:rPr>
                <w:sz w:val="25"/>
                <w:szCs w:val="25"/>
              </w:rPr>
            </w:pPr>
            <w:r w:rsidRPr="006A2A97">
              <w:rPr>
                <w:noProof/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65" w:type="dxa"/>
          </w:tcPr>
          <w:p w:rsidR="00B06A87" w:rsidRPr="006A2A97" w:rsidRDefault="00B06A87" w:rsidP="0088563F">
            <w:pPr>
              <w:rPr>
                <w:noProof/>
              </w:rPr>
            </w:pPr>
            <w:r w:rsidRPr="006A2A97">
              <w:rPr>
                <w:noProof/>
              </w:rPr>
              <w:t xml:space="preserve">                                                                                   «УТВЕРЖДАЮ»</w:t>
            </w:r>
          </w:p>
          <w:p w:rsidR="00B06A87" w:rsidRPr="006A2A97" w:rsidRDefault="00B06A87" w:rsidP="0088563F">
            <w:pPr>
              <w:tabs>
                <w:tab w:val="left" w:pos="8931"/>
              </w:tabs>
              <w:ind w:right="921"/>
              <w:contextualSpacing/>
              <w:rPr>
                <w:noProof/>
                <w:sz w:val="25"/>
                <w:szCs w:val="25"/>
              </w:rPr>
            </w:pPr>
            <w:r w:rsidRPr="006A2A97">
              <w:rPr>
                <w:noProof/>
                <w:sz w:val="25"/>
                <w:szCs w:val="25"/>
              </w:rPr>
              <w:t xml:space="preserve"> Директор ГБУ ДППО ЦПКС  ИМЦ Приморского района   Санкт-Петербурга                                                                                        __________________ С.П. Демидова</w:t>
            </w:r>
            <w:r w:rsidRPr="006A2A97">
              <w:rPr>
                <w:sz w:val="25"/>
                <w:szCs w:val="25"/>
              </w:rPr>
              <w:t xml:space="preserve">                                                                   </w:t>
            </w:r>
            <w:r w:rsidR="000A2490">
              <w:rPr>
                <w:sz w:val="25"/>
                <w:szCs w:val="25"/>
              </w:rPr>
              <w:t xml:space="preserve">  </w:t>
            </w:r>
            <w:proofErr w:type="gramStart"/>
            <w:r w:rsidR="000A2490">
              <w:rPr>
                <w:sz w:val="25"/>
                <w:szCs w:val="25"/>
              </w:rPr>
              <w:t xml:space="preserve">   «</w:t>
            </w:r>
            <w:proofErr w:type="gramEnd"/>
            <w:r w:rsidR="000A2490">
              <w:rPr>
                <w:sz w:val="25"/>
                <w:szCs w:val="25"/>
              </w:rPr>
              <w:t>___»_______________ 202</w:t>
            </w:r>
            <w:r w:rsidR="00817E8C" w:rsidRPr="00817E8C">
              <w:rPr>
                <w:sz w:val="25"/>
                <w:szCs w:val="25"/>
              </w:rPr>
              <w:t>4</w:t>
            </w:r>
            <w:r w:rsidRPr="006A2A97">
              <w:rPr>
                <w:sz w:val="25"/>
                <w:szCs w:val="25"/>
              </w:rPr>
              <w:t xml:space="preserve"> года</w:t>
            </w:r>
          </w:p>
          <w:p w:rsidR="00B06A87" w:rsidRPr="006A2A97" w:rsidRDefault="00B06A87" w:rsidP="0088563F">
            <w:pPr>
              <w:contextualSpacing/>
            </w:pPr>
          </w:p>
          <w:p w:rsidR="00B06A87" w:rsidRPr="006A2A97" w:rsidRDefault="00B06A87" w:rsidP="0088563F"/>
        </w:tc>
      </w:tr>
    </w:tbl>
    <w:p w:rsidR="00B06A87" w:rsidRDefault="00B06A87" w:rsidP="00B06A87">
      <w:pPr>
        <w:pStyle w:val="a3"/>
        <w:jc w:val="both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06A87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83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06A87" w:rsidRDefault="00B06A87" w:rsidP="00B06A87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РАЙОННОЙ ИГРЕ ПО ХИМИИ ДЛЯ ОБУЧАЮЩИХСЯ 9-Х КЛАССОВ «ЭЛЕМЕНТЫ. ЭЛЕМЕНТЫ…»</w:t>
      </w:r>
      <w:r w:rsidRPr="001678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A87" w:rsidRDefault="00B06A87" w:rsidP="00B06A87">
      <w:pPr>
        <w:pStyle w:val="a3"/>
        <w:jc w:val="center"/>
      </w:pPr>
    </w:p>
    <w:p w:rsidR="00B06A87" w:rsidRPr="00167836" w:rsidRDefault="00B06A87" w:rsidP="00B06A87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Default="00B06A87" w:rsidP="00BA4766">
      <w:pPr>
        <w:pStyle w:val="a3"/>
        <w:jc w:val="center"/>
        <w:rPr>
          <w:b/>
          <w:color w:val="000000"/>
        </w:rPr>
      </w:pPr>
    </w:p>
    <w:p w:rsidR="00B06A87" w:rsidRPr="00167836" w:rsidRDefault="00B06A87" w:rsidP="00B06A8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67836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B06A87" w:rsidRPr="00B06A87" w:rsidRDefault="000A2490" w:rsidP="00B06A8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17E8C">
        <w:rPr>
          <w:rFonts w:ascii="Times New Roman" w:hAnsi="Times New Roman" w:cs="Times New Roman"/>
          <w:sz w:val="24"/>
          <w:szCs w:val="24"/>
        </w:rPr>
        <w:t>4</w:t>
      </w:r>
    </w:p>
    <w:p w:rsidR="00BA4766" w:rsidRDefault="00BA4766" w:rsidP="00BA4766">
      <w:pPr>
        <w:pStyle w:val="a3"/>
        <w:jc w:val="both"/>
      </w:pPr>
      <w:r>
        <w:rPr>
          <w:rStyle w:val="a4"/>
          <w:color w:val="000000"/>
        </w:rPr>
        <w:lastRenderedPageBreak/>
        <w:t>1. Общие положения</w:t>
      </w:r>
    </w:p>
    <w:p w:rsidR="00BA4766" w:rsidRDefault="00DF009E" w:rsidP="00BA4766">
      <w:pPr>
        <w:pStyle w:val="a3"/>
        <w:jc w:val="both"/>
      </w:pPr>
      <w:r>
        <w:rPr>
          <w:color w:val="000000"/>
        </w:rPr>
        <w:t xml:space="preserve">Интеллектуальная </w:t>
      </w:r>
      <w:r w:rsidR="00BA4766">
        <w:rPr>
          <w:color w:val="000000"/>
        </w:rPr>
        <w:t>игра по химии проводится в рамках программы по работе с одаренными детьми и направлена на выявление обучающихся, обладающих развитым интеллектом, мышлением, эрудицией. Она способствует с</w:t>
      </w:r>
      <w:r>
        <w:rPr>
          <w:color w:val="000000"/>
        </w:rPr>
        <w:t>озданию условий для реализации </w:t>
      </w:r>
      <w:r w:rsidR="00BA4766">
        <w:rPr>
          <w:color w:val="000000"/>
        </w:rPr>
        <w:t>знаний, полученных обучающимися в школьном курсе «Химия». Игровая форма мероприя</w:t>
      </w:r>
      <w:r>
        <w:rPr>
          <w:color w:val="000000"/>
        </w:rPr>
        <w:t xml:space="preserve">тия помогает учащимся проявить </w:t>
      </w:r>
      <w:r w:rsidR="00BA4766">
        <w:rPr>
          <w:color w:val="000000"/>
        </w:rPr>
        <w:t>интеллектуальные способности, способств</w:t>
      </w:r>
      <w:r>
        <w:rPr>
          <w:color w:val="000000"/>
        </w:rPr>
        <w:t xml:space="preserve">ует воспитанию коммуникативной </w:t>
      </w:r>
      <w:r w:rsidR="00BA4766">
        <w:rPr>
          <w:color w:val="000000"/>
        </w:rPr>
        <w:t xml:space="preserve">культуры, а также профориентации. </w:t>
      </w:r>
    </w:p>
    <w:p w:rsidR="00BA4766" w:rsidRDefault="00BA4766" w:rsidP="00BA4766">
      <w:pPr>
        <w:pStyle w:val="a3"/>
        <w:jc w:val="both"/>
        <w:rPr>
          <w:color w:val="000000"/>
        </w:rPr>
      </w:pPr>
      <w:r>
        <w:rPr>
          <w:rStyle w:val="a4"/>
          <w:color w:val="000000"/>
        </w:rPr>
        <w:t>Цель</w:t>
      </w:r>
      <w:r>
        <w:rPr>
          <w:color w:val="000000"/>
        </w:rPr>
        <w:t xml:space="preserve">: развитие интереса учащихся к изучению предмета химия и развитию познавательных способностей </w:t>
      </w:r>
    </w:p>
    <w:p w:rsidR="00BA4766" w:rsidRDefault="00BA4766" w:rsidP="00BA4766">
      <w:pPr>
        <w:pStyle w:val="a3"/>
        <w:jc w:val="both"/>
      </w:pPr>
      <w:r>
        <w:rPr>
          <w:rStyle w:val="a4"/>
          <w:color w:val="000000"/>
        </w:rPr>
        <w:t>Основные задачи</w:t>
      </w:r>
      <w:r>
        <w:rPr>
          <w:color w:val="000000"/>
        </w:rPr>
        <w:t>:</w:t>
      </w:r>
    </w:p>
    <w:p w:rsidR="00BA4766" w:rsidRDefault="00BA4766" w:rsidP="00BA476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>выявление и поддержка учащихся, заинтересованных в углубленном изучении предметов естественнонаучного цикла;</w:t>
      </w:r>
    </w:p>
    <w:p w:rsidR="00BA4766" w:rsidRDefault="00BA4766" w:rsidP="00BA476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>повышение познавательной активности участников в условиях игры;</w:t>
      </w:r>
    </w:p>
    <w:p w:rsidR="00BA4766" w:rsidRDefault="00BA4766" w:rsidP="00BA476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>расширение кругозора участников в области органической химии;</w:t>
      </w:r>
    </w:p>
    <w:p w:rsidR="00BA4766" w:rsidRDefault="00BA4766" w:rsidP="00BA476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>воспитание качеств, позволяющих работать в команде.</w:t>
      </w:r>
    </w:p>
    <w:p w:rsidR="00BA4766" w:rsidRDefault="00BA4766" w:rsidP="00BA4766">
      <w:pPr>
        <w:pStyle w:val="a3"/>
        <w:jc w:val="both"/>
      </w:pPr>
      <w:r>
        <w:rPr>
          <w:rStyle w:val="a4"/>
          <w:color w:val="000000"/>
        </w:rPr>
        <w:t>2. Организация</w:t>
      </w:r>
    </w:p>
    <w:p w:rsidR="00BA4766" w:rsidRDefault="00BA4766" w:rsidP="00BA4766">
      <w:pPr>
        <w:pStyle w:val="a3"/>
        <w:jc w:val="both"/>
        <w:rPr>
          <w:color w:val="000000"/>
        </w:rPr>
      </w:pPr>
      <w:r>
        <w:rPr>
          <w:color w:val="000000"/>
        </w:rPr>
        <w:t>Организаторы игры</w:t>
      </w:r>
      <w:r>
        <w:rPr>
          <w:rStyle w:val="a4"/>
          <w:color w:val="000000"/>
        </w:rPr>
        <w:t>:</w:t>
      </w:r>
      <w:r>
        <w:rPr>
          <w:color w:val="000000"/>
        </w:rPr>
        <w:t xml:space="preserve"> директор ГБОУ школы №617 Смирнова О.И., методист </w:t>
      </w:r>
      <w:r w:rsidRPr="00B35D0C">
        <w:rPr>
          <w:color w:val="000000"/>
        </w:rPr>
        <w:t xml:space="preserve">по химии </w:t>
      </w:r>
      <w:r>
        <w:rPr>
          <w:color w:val="000000"/>
        </w:rPr>
        <w:t>П</w:t>
      </w:r>
      <w:r w:rsidRPr="00B35D0C">
        <w:rPr>
          <w:color w:val="000000"/>
        </w:rPr>
        <w:t>риморского района</w:t>
      </w:r>
      <w:r>
        <w:rPr>
          <w:color w:val="000000"/>
        </w:rPr>
        <w:t xml:space="preserve"> </w:t>
      </w:r>
      <w:r w:rsidR="00817E8C">
        <w:rPr>
          <w:color w:val="000000"/>
        </w:rPr>
        <w:t>Семенюк</w:t>
      </w:r>
      <w:r>
        <w:rPr>
          <w:color w:val="000000"/>
        </w:rPr>
        <w:t xml:space="preserve"> Н.В., учител</w:t>
      </w:r>
      <w:r w:rsidR="00817E8C">
        <w:rPr>
          <w:color w:val="000000"/>
        </w:rPr>
        <w:t>я</w:t>
      </w:r>
      <w:r>
        <w:rPr>
          <w:color w:val="000000"/>
        </w:rPr>
        <w:t xml:space="preserve"> химии Г</w:t>
      </w:r>
      <w:r w:rsidR="0094592C">
        <w:rPr>
          <w:color w:val="000000"/>
        </w:rPr>
        <w:t>БОУ школы №617 – Левина Э.М</w:t>
      </w:r>
      <w:r>
        <w:rPr>
          <w:color w:val="000000"/>
        </w:rPr>
        <w:t>.</w:t>
      </w:r>
      <w:r w:rsidR="00817E8C">
        <w:rPr>
          <w:color w:val="000000"/>
        </w:rPr>
        <w:t>, Кондратенко Н.А.</w:t>
      </w:r>
    </w:p>
    <w:p w:rsidR="00BA4766" w:rsidRDefault="00BA4766" w:rsidP="00BA4766">
      <w:pPr>
        <w:pStyle w:val="a3"/>
        <w:jc w:val="both"/>
      </w:pPr>
      <w:r>
        <w:rPr>
          <w:rStyle w:val="a4"/>
          <w:color w:val="000000"/>
        </w:rPr>
        <w:t xml:space="preserve">3. Участники </w:t>
      </w:r>
    </w:p>
    <w:p w:rsidR="00BA4766" w:rsidRDefault="00BA4766" w:rsidP="00BA4766">
      <w:pPr>
        <w:pStyle w:val="a3"/>
        <w:jc w:val="both"/>
      </w:pPr>
      <w:r>
        <w:rPr>
          <w:color w:val="000000"/>
        </w:rPr>
        <w:t>В игре принимают участие команды, сформированные из учащихся 9-х классов. Численный состав команды – 4 человека. От одного образовательного учреждения может участвовать не более одной команды.</w:t>
      </w:r>
    </w:p>
    <w:p w:rsidR="00BA4766" w:rsidRDefault="00BA4766" w:rsidP="00BA4766">
      <w:pPr>
        <w:pStyle w:val="a3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Порядок проведения игры</w:t>
      </w:r>
    </w:p>
    <w:p w:rsidR="00BA4766" w:rsidRPr="002E70B1" w:rsidRDefault="00BA4766" w:rsidP="00BA476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color w:val="000000"/>
        </w:rPr>
        <w:t xml:space="preserve">Заявку на участие в игре учителя присылают по электронной почте не позднее, чем за две недели до мероприятия. </w:t>
      </w:r>
    </w:p>
    <w:p w:rsidR="00BA4766" w:rsidRPr="00C6312D" w:rsidRDefault="00BA4766" w:rsidP="00BA476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C6312D">
        <w:rPr>
          <w:b/>
          <w:color w:val="000000"/>
        </w:rPr>
        <w:t>Проведение игры</w:t>
      </w:r>
      <w:r w:rsidR="000A2490">
        <w:rPr>
          <w:b/>
          <w:color w:val="000000"/>
        </w:rPr>
        <w:t xml:space="preserve">: </w:t>
      </w:r>
      <w:r w:rsidR="00361A3B">
        <w:rPr>
          <w:b/>
          <w:color w:val="000000"/>
        </w:rPr>
        <w:t>19</w:t>
      </w:r>
      <w:r w:rsidR="000A2490">
        <w:rPr>
          <w:b/>
          <w:color w:val="000000"/>
        </w:rPr>
        <w:t xml:space="preserve"> февраля 202</w:t>
      </w:r>
      <w:r w:rsidR="00361A3B">
        <w:rPr>
          <w:b/>
          <w:color w:val="000000"/>
        </w:rPr>
        <w:t>5</w:t>
      </w:r>
      <w:bookmarkStart w:id="0" w:name="_GoBack"/>
      <w:bookmarkEnd w:id="0"/>
      <w:r w:rsidR="00021B59" w:rsidRPr="00C6312D">
        <w:rPr>
          <w:b/>
          <w:color w:val="000000"/>
        </w:rPr>
        <w:t xml:space="preserve"> года с </w:t>
      </w:r>
      <w:r w:rsidR="00585A38" w:rsidRPr="00C6312D">
        <w:rPr>
          <w:b/>
          <w:color w:val="000000"/>
        </w:rPr>
        <w:t>16.00</w:t>
      </w:r>
      <w:r w:rsidR="00021B59" w:rsidRPr="00C6312D">
        <w:rPr>
          <w:b/>
          <w:color w:val="000000"/>
        </w:rPr>
        <w:t xml:space="preserve"> </w:t>
      </w:r>
      <w:r w:rsidRPr="00C6312D">
        <w:rPr>
          <w:b/>
          <w:color w:val="000000"/>
        </w:rPr>
        <w:t>до 1</w:t>
      </w:r>
      <w:r w:rsidR="00585A38" w:rsidRPr="00C6312D">
        <w:rPr>
          <w:b/>
          <w:color w:val="000000"/>
        </w:rPr>
        <w:t>7.00</w:t>
      </w:r>
    </w:p>
    <w:p w:rsidR="00BA4766" w:rsidRDefault="00021B59" w:rsidP="00BA476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Место проведения: </w:t>
      </w:r>
      <w:r w:rsidR="00BA4766">
        <w:t xml:space="preserve">ГБОУ школа №617 Приморского района, ул. </w:t>
      </w:r>
      <w:proofErr w:type="gramStart"/>
      <w:r w:rsidR="00BA4766">
        <w:t>Щербакова,д.</w:t>
      </w:r>
      <w:proofErr w:type="gramEnd"/>
      <w:r w:rsidR="00BA4766">
        <w:t>18</w:t>
      </w:r>
    </w:p>
    <w:p w:rsidR="00BA4766" w:rsidRPr="00F755D9" w:rsidRDefault="00BA4766" w:rsidP="00BA4766">
      <w:pPr>
        <w:pStyle w:val="a3"/>
        <w:jc w:val="both"/>
      </w:pPr>
      <w:r>
        <w:rPr>
          <w:rStyle w:val="a4"/>
          <w:color w:val="000000"/>
        </w:rPr>
        <w:t>5. Правила проведения.</w:t>
      </w:r>
    </w:p>
    <w:p w:rsidR="00BA4766" w:rsidRDefault="00BA4766" w:rsidP="00BA476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Техническое обеспечение команды: </w:t>
      </w:r>
    </w:p>
    <w:p w:rsidR="00BA4766" w:rsidRDefault="00BA4766" w:rsidP="00BA476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таблица Менделеева</w:t>
      </w:r>
    </w:p>
    <w:p w:rsidR="00BA4766" w:rsidRDefault="00BA4766" w:rsidP="00BA476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калькулятор (не мобильный телефон)</w:t>
      </w:r>
    </w:p>
    <w:p w:rsidR="00BA4766" w:rsidRDefault="00BA4766" w:rsidP="00BA476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несколько листов бумаги </w:t>
      </w:r>
    </w:p>
    <w:p w:rsidR="00BA4766" w:rsidRDefault="00BA4766" w:rsidP="00BA476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ручки</w:t>
      </w:r>
    </w:p>
    <w:p w:rsidR="00BA4766" w:rsidRDefault="00BA4766" w:rsidP="00BA4766">
      <w:pPr>
        <w:pStyle w:val="a3"/>
        <w:spacing w:before="0" w:beforeAutospacing="0" w:after="0" w:afterAutospacing="0"/>
        <w:jc w:val="both"/>
      </w:pPr>
    </w:p>
    <w:p w:rsidR="00BA4766" w:rsidRDefault="00BA4766" w:rsidP="00BA4766">
      <w:pPr>
        <w:pStyle w:val="a3"/>
        <w:spacing w:before="0" w:beforeAutospacing="0" w:after="0" w:afterAutospacing="0"/>
        <w:jc w:val="both"/>
      </w:pPr>
    </w:p>
    <w:p w:rsidR="00BA4766" w:rsidRPr="002E70B1" w:rsidRDefault="00BA4766" w:rsidP="00BA476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820DF9">
        <w:t>Играют одновременно все команды</w:t>
      </w:r>
      <w:r>
        <w:t xml:space="preserve">. </w:t>
      </w:r>
    </w:p>
    <w:p w:rsidR="00BA4766" w:rsidRDefault="00BA4766" w:rsidP="00BA476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В игре представлены вопросы, на которые команды </w:t>
      </w:r>
      <w:proofErr w:type="gramStart"/>
      <w:r>
        <w:t>отвечают  письменно</w:t>
      </w:r>
      <w:proofErr w:type="gramEnd"/>
      <w:r>
        <w:t xml:space="preserve"> или устно. </w:t>
      </w:r>
    </w:p>
    <w:p w:rsidR="00BA4766" w:rsidRDefault="00BA4766" w:rsidP="00BA476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lastRenderedPageBreak/>
        <w:t xml:space="preserve">Порядок вопросов определен заранее. Количество баллов за каждый вопрос может быть различным. </w:t>
      </w:r>
      <w:r w:rsidRPr="00820DF9">
        <w:t>Время на обсуждение</w:t>
      </w:r>
      <w:r>
        <w:t xml:space="preserve"> зависит от вопроса и объявляется после объявления задания. </w:t>
      </w:r>
    </w:p>
    <w:p w:rsidR="00BA4766" w:rsidRDefault="00BA4766" w:rsidP="00BA476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Е</w:t>
      </w:r>
      <w:r w:rsidRPr="00820DF9">
        <w:t xml:space="preserve">сли </w:t>
      </w:r>
      <w:r>
        <w:t xml:space="preserve">команда не дает </w:t>
      </w:r>
      <w:r w:rsidRPr="00820DF9">
        <w:t>ответ - баллы не снимаются</w:t>
      </w:r>
      <w:r>
        <w:t xml:space="preserve"> и не начисляются за этот вопрос.</w:t>
      </w:r>
    </w:p>
    <w:p w:rsidR="00BA4766" w:rsidRDefault="00BA4766" w:rsidP="00BA476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Порядок проведения каждого этапа (задания): </w:t>
      </w:r>
    </w:p>
    <w:p w:rsidR="00BA4766" w:rsidRDefault="00BA4766" w:rsidP="00BA4766">
      <w:pPr>
        <w:pStyle w:val="a3"/>
        <w:spacing w:before="0" w:beforeAutospacing="0" w:after="0" w:afterAutospacing="0"/>
        <w:ind w:left="360"/>
        <w:jc w:val="both"/>
      </w:pPr>
      <w:r>
        <w:t>- ведущий задает вопрос и объявляет время, отведенное на ответ</w:t>
      </w:r>
    </w:p>
    <w:p w:rsidR="00BA4766" w:rsidRDefault="00BA4766" w:rsidP="00BA4766">
      <w:pPr>
        <w:pStyle w:val="a3"/>
        <w:spacing w:before="0" w:beforeAutospacing="0" w:after="0" w:afterAutospacing="0"/>
        <w:ind w:left="360"/>
        <w:jc w:val="both"/>
      </w:pPr>
      <w:r>
        <w:t>- участники тихо совещаются, чтобы их не слышали другие команды. Однако звук микрофонов у команд должен быть включен в течение всего времени игры для исключения голосовых подсказок со стороны.</w:t>
      </w:r>
    </w:p>
    <w:p w:rsidR="00BA4766" w:rsidRDefault="00BA4766" w:rsidP="00BA4766">
      <w:pPr>
        <w:pStyle w:val="a3"/>
        <w:spacing w:before="0" w:beforeAutospacing="0" w:after="0" w:afterAutospacing="0"/>
        <w:ind w:left="360"/>
        <w:jc w:val="both"/>
      </w:pPr>
      <w:r>
        <w:t>- ведущий объявляет завершение приема ответов и правильный ответ</w:t>
      </w:r>
    </w:p>
    <w:p w:rsidR="00BA4766" w:rsidRDefault="00BA4766" w:rsidP="00BA476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Итоги каждого задания подводятся членами жюри во время следующего задания и вносятся в специальную таблицу, которая видна командам на протяжении всей игры. </w:t>
      </w:r>
    </w:p>
    <w:p w:rsidR="00BA4766" w:rsidRDefault="00BA4766" w:rsidP="00BA476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Для ответов на вопросы командам разрешается использовать таблицу Менделеева, таблицу растворимости, ряд активности металлов, калькулятор. Не разрешается поиск вспомогательной информации и решений в сети интернет, конспектах, книгах и т.п., а также помощь людей, не входящих с состав команды. В случае выявления нарушений (пользование мобильными телефонами. конспектами, книгами, шпаргалками, помощью учителя и т.п.) или неадекватного поведения команда снимается с участия в игре. </w:t>
      </w:r>
    </w:p>
    <w:p w:rsidR="00BA4766" w:rsidRDefault="00BA4766" w:rsidP="00BA4766">
      <w:pPr>
        <w:pStyle w:val="a3"/>
        <w:spacing w:before="0" w:beforeAutospacing="0" w:after="0" w:afterAutospacing="0"/>
        <w:jc w:val="both"/>
      </w:pPr>
    </w:p>
    <w:p w:rsidR="00BA4766" w:rsidRDefault="00BA4766" w:rsidP="00BA4766">
      <w:pPr>
        <w:pStyle w:val="a3"/>
        <w:jc w:val="both"/>
      </w:pPr>
      <w:r>
        <w:rPr>
          <w:rStyle w:val="a4"/>
          <w:color w:val="000000"/>
        </w:rPr>
        <w:t>6. Подведение итогов, награждение победителей.</w:t>
      </w:r>
    </w:p>
    <w:p w:rsidR="00BA4766" w:rsidRDefault="00BA4766" w:rsidP="00BA4766">
      <w:pPr>
        <w:pStyle w:val="a3"/>
        <w:jc w:val="both"/>
      </w:pPr>
      <w:r>
        <w:t>Победителем игры становится команда, набравшая наибольшее количество баллов. Команды, занявшие 2-3 места награждаются дипломами призера.  Учителя, подготовившие команды победителя и призеров, впоследствии награждаются соответствующими грамотами</w:t>
      </w:r>
      <w:proofErr w:type="gramStart"/>
      <w:r>
        <w:t>. .</w:t>
      </w:r>
      <w:proofErr w:type="gramEnd"/>
      <w:r>
        <w:t xml:space="preserve"> </w:t>
      </w:r>
    </w:p>
    <w:p w:rsidR="003C31BF" w:rsidRDefault="003C31BF"/>
    <w:sectPr w:rsidR="003C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76C53"/>
    <w:multiLevelType w:val="hybridMultilevel"/>
    <w:tmpl w:val="9AB22ADC"/>
    <w:lvl w:ilvl="0" w:tplc="7DE2C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1692996"/>
    <w:multiLevelType w:val="multilevel"/>
    <w:tmpl w:val="E6D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57D3D"/>
    <w:multiLevelType w:val="hybridMultilevel"/>
    <w:tmpl w:val="B92C4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B4B65"/>
    <w:multiLevelType w:val="multilevel"/>
    <w:tmpl w:val="2C1C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5D"/>
    <w:rsid w:val="00021B59"/>
    <w:rsid w:val="000A2490"/>
    <w:rsid w:val="00361A3B"/>
    <w:rsid w:val="003C31BF"/>
    <w:rsid w:val="00585A38"/>
    <w:rsid w:val="00817E8C"/>
    <w:rsid w:val="0094592C"/>
    <w:rsid w:val="00A47627"/>
    <w:rsid w:val="00B06A87"/>
    <w:rsid w:val="00BA4766"/>
    <w:rsid w:val="00C6312D"/>
    <w:rsid w:val="00D4635D"/>
    <w:rsid w:val="00DF009E"/>
    <w:rsid w:val="00E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20FD"/>
  <w15:chartTrackingRefBased/>
  <w15:docId w15:val="{E9FF25CB-A177-49A0-A21D-186B2A37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766"/>
    <w:pPr>
      <w:spacing w:before="100" w:beforeAutospacing="1" w:after="100" w:afterAutospacing="1"/>
    </w:pPr>
  </w:style>
  <w:style w:type="character" w:styleId="a4">
    <w:name w:val="Strong"/>
    <w:qFormat/>
    <w:rsid w:val="00BA4766"/>
    <w:rPr>
      <w:b/>
      <w:bCs/>
    </w:rPr>
  </w:style>
  <w:style w:type="table" w:styleId="a5">
    <w:name w:val="Table Grid"/>
    <w:basedOn w:val="a1"/>
    <w:uiPriority w:val="59"/>
    <w:rsid w:val="00B06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06A87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Семенюк Н. В.</cp:lastModifiedBy>
  <cp:revision>4</cp:revision>
  <dcterms:created xsi:type="dcterms:W3CDTF">2024-06-08T06:30:00Z</dcterms:created>
  <dcterms:modified xsi:type="dcterms:W3CDTF">2025-02-13T07:34:00Z</dcterms:modified>
</cp:coreProperties>
</file>