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7F1" w:rsidRDefault="004F67F1" w:rsidP="004F67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669">
        <w:rPr>
          <w:rFonts w:ascii="Times New Roman" w:hAnsi="Times New Roman" w:cs="Times New Roman"/>
          <w:b/>
          <w:sz w:val="24"/>
          <w:szCs w:val="24"/>
        </w:rPr>
        <w:t xml:space="preserve">АНАЛИТИЧЕСКАЯ СПРАВКА </w:t>
      </w:r>
    </w:p>
    <w:p w:rsidR="00210EF9" w:rsidRDefault="003E43AC" w:rsidP="004F67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DB2669" w:rsidRPr="00DB2669">
        <w:rPr>
          <w:rFonts w:ascii="Times New Roman" w:hAnsi="Times New Roman" w:cs="Times New Roman"/>
          <w:b/>
          <w:sz w:val="24"/>
          <w:szCs w:val="24"/>
        </w:rPr>
        <w:t xml:space="preserve"> результата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="00DB2669" w:rsidRPr="00DB2669">
        <w:rPr>
          <w:rFonts w:ascii="Times New Roman" w:hAnsi="Times New Roman" w:cs="Times New Roman"/>
          <w:b/>
          <w:sz w:val="24"/>
          <w:szCs w:val="24"/>
        </w:rPr>
        <w:t xml:space="preserve"> проведения мониторингового исследования </w:t>
      </w:r>
      <w:r w:rsidR="00DB2669">
        <w:rPr>
          <w:rFonts w:ascii="Times New Roman" w:hAnsi="Times New Roman" w:cs="Times New Roman"/>
          <w:b/>
          <w:sz w:val="24"/>
          <w:szCs w:val="24"/>
        </w:rPr>
        <w:t>качества профессионального развития педагогических и руководящих работников Приморского района Санкт-Петербурга</w:t>
      </w:r>
      <w:r>
        <w:rPr>
          <w:rFonts w:ascii="Times New Roman" w:hAnsi="Times New Roman" w:cs="Times New Roman"/>
          <w:b/>
          <w:sz w:val="24"/>
          <w:szCs w:val="24"/>
        </w:rPr>
        <w:t xml:space="preserve"> в пер</w:t>
      </w:r>
      <w:r w:rsidR="008E2725">
        <w:rPr>
          <w:rFonts w:ascii="Times New Roman" w:hAnsi="Times New Roman" w:cs="Times New Roman"/>
          <w:b/>
          <w:sz w:val="24"/>
          <w:szCs w:val="24"/>
        </w:rPr>
        <w:t>иод с 01.09.2020 по 30.04.2020</w:t>
      </w:r>
    </w:p>
    <w:p w:rsidR="00C660E5" w:rsidRDefault="00C660E5" w:rsidP="004F67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30EF" w:rsidRPr="00AF30EF" w:rsidRDefault="00AF30EF" w:rsidP="00ED0EF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0EF">
        <w:rPr>
          <w:rFonts w:ascii="Times New Roman" w:hAnsi="Times New Roman" w:cs="Times New Roman"/>
          <w:sz w:val="24"/>
          <w:szCs w:val="24"/>
        </w:rPr>
        <w:t>Полное наименование организации: Государственное бюджетное у</w:t>
      </w:r>
      <w:r>
        <w:rPr>
          <w:rFonts w:ascii="Times New Roman" w:hAnsi="Times New Roman" w:cs="Times New Roman"/>
          <w:sz w:val="24"/>
          <w:szCs w:val="24"/>
        </w:rPr>
        <w:t xml:space="preserve">чреждение </w:t>
      </w:r>
      <w:r w:rsidRPr="00AF30EF">
        <w:rPr>
          <w:rFonts w:ascii="Times New Roman" w:hAnsi="Times New Roman" w:cs="Times New Roman"/>
          <w:sz w:val="24"/>
          <w:szCs w:val="24"/>
        </w:rPr>
        <w:t>дополнительного профессионального педагогическо</w:t>
      </w:r>
      <w:r w:rsidR="00CB2791">
        <w:rPr>
          <w:rFonts w:ascii="Times New Roman" w:hAnsi="Times New Roman" w:cs="Times New Roman"/>
          <w:sz w:val="24"/>
          <w:szCs w:val="24"/>
        </w:rPr>
        <w:t xml:space="preserve">го образования центр повышения </w:t>
      </w:r>
      <w:r w:rsidRPr="00AF30EF">
        <w:rPr>
          <w:rFonts w:ascii="Times New Roman" w:hAnsi="Times New Roman" w:cs="Times New Roman"/>
          <w:sz w:val="24"/>
          <w:szCs w:val="24"/>
        </w:rPr>
        <w:t xml:space="preserve">квалификации специалистов «Информационно-методический центр» </w:t>
      </w:r>
      <w:r>
        <w:rPr>
          <w:rFonts w:ascii="Times New Roman" w:hAnsi="Times New Roman" w:cs="Times New Roman"/>
          <w:sz w:val="24"/>
          <w:szCs w:val="24"/>
        </w:rPr>
        <w:t xml:space="preserve">Приморского района </w:t>
      </w:r>
      <w:r w:rsidRPr="00AF30EF">
        <w:rPr>
          <w:rFonts w:ascii="Times New Roman" w:hAnsi="Times New Roman" w:cs="Times New Roman"/>
          <w:sz w:val="24"/>
          <w:szCs w:val="24"/>
        </w:rPr>
        <w:t>Санкт-Петербурга (ИМЦ)</w:t>
      </w:r>
    </w:p>
    <w:p w:rsidR="00AF30EF" w:rsidRPr="00AF30EF" w:rsidRDefault="00AF30EF" w:rsidP="00ED0E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0EF">
        <w:rPr>
          <w:rFonts w:ascii="Times New Roman" w:hAnsi="Times New Roman" w:cs="Times New Roman"/>
          <w:sz w:val="24"/>
          <w:szCs w:val="24"/>
        </w:rPr>
        <w:t xml:space="preserve">Контактный телефон организации: </w:t>
      </w:r>
      <w:r>
        <w:rPr>
          <w:rFonts w:ascii="Times New Roman" w:hAnsi="Times New Roman" w:cs="Times New Roman"/>
          <w:sz w:val="24"/>
          <w:szCs w:val="24"/>
        </w:rPr>
        <w:t>(812)</w:t>
      </w:r>
      <w:r w:rsidRPr="00AF30EF">
        <w:rPr>
          <w:rFonts w:ascii="Times New Roman" w:hAnsi="Times New Roman" w:cs="Times New Roman"/>
          <w:sz w:val="24"/>
          <w:szCs w:val="24"/>
        </w:rPr>
        <w:t xml:space="preserve">570-31-79, </w:t>
      </w:r>
      <w:r>
        <w:rPr>
          <w:rFonts w:ascii="Times New Roman" w:hAnsi="Times New Roman" w:cs="Times New Roman"/>
          <w:sz w:val="24"/>
          <w:szCs w:val="24"/>
        </w:rPr>
        <w:t>(812)</w:t>
      </w:r>
      <w:r w:rsidRPr="00AF30EF">
        <w:rPr>
          <w:rFonts w:ascii="Times New Roman" w:hAnsi="Times New Roman" w:cs="Times New Roman"/>
          <w:sz w:val="24"/>
          <w:szCs w:val="24"/>
        </w:rPr>
        <w:t>570-38-29(факс)</w:t>
      </w:r>
    </w:p>
    <w:p w:rsidR="00AF30EF" w:rsidRDefault="00AF30EF" w:rsidP="00ED0E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0EF">
        <w:rPr>
          <w:rFonts w:ascii="Times New Roman" w:hAnsi="Times New Roman" w:cs="Times New Roman"/>
          <w:sz w:val="24"/>
          <w:szCs w:val="24"/>
        </w:rPr>
        <w:t>Адрес страницы сайта организации в Интернет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F30EF">
        <w:t xml:space="preserve"> </w:t>
      </w:r>
      <w:hyperlink r:id="rId5" w:history="1">
        <w:r w:rsidRPr="00A40A70">
          <w:rPr>
            <w:rStyle w:val="a5"/>
            <w:rFonts w:ascii="Times New Roman" w:hAnsi="Times New Roman" w:cs="Times New Roman"/>
            <w:sz w:val="24"/>
            <w:szCs w:val="24"/>
          </w:rPr>
          <w:t>http://www.k-obr.spb.ru/</w:t>
        </w:r>
      </w:hyperlink>
    </w:p>
    <w:p w:rsidR="00AF30EF" w:rsidRPr="00AF30EF" w:rsidRDefault="00AF30EF" w:rsidP="00ED0E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AF30EF">
        <w:rPr>
          <w:rFonts w:ascii="Times New Roman" w:hAnsi="Times New Roman" w:cs="Times New Roman"/>
          <w:sz w:val="24"/>
          <w:szCs w:val="24"/>
          <w:lang w:val="en-US"/>
        </w:rPr>
        <w:t>e-mail</w:t>
      </w:r>
      <w:proofErr w:type="gramEnd"/>
      <w:r w:rsidRPr="00AF30EF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6" w:history="1">
        <w:r w:rsidRPr="00AF30E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kobr@gov.spb.ru</w:t>
        </w:r>
      </w:hyperlink>
    </w:p>
    <w:p w:rsidR="00DB2669" w:rsidRPr="00DB2669" w:rsidRDefault="00DB2669" w:rsidP="00ED0E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669">
        <w:rPr>
          <w:rFonts w:ascii="Times New Roman" w:hAnsi="Times New Roman" w:cs="Times New Roman"/>
          <w:sz w:val="24"/>
          <w:szCs w:val="24"/>
        </w:rPr>
        <w:t>Основная цель мониторинга - обесп</w:t>
      </w:r>
      <w:r>
        <w:rPr>
          <w:rFonts w:ascii="Times New Roman" w:hAnsi="Times New Roman" w:cs="Times New Roman"/>
          <w:sz w:val="24"/>
          <w:szCs w:val="24"/>
        </w:rPr>
        <w:t xml:space="preserve">ечение условий для личностного </w:t>
      </w:r>
      <w:r w:rsidRPr="00DB2669">
        <w:rPr>
          <w:rFonts w:ascii="Times New Roman" w:hAnsi="Times New Roman" w:cs="Times New Roman"/>
          <w:sz w:val="24"/>
          <w:szCs w:val="24"/>
        </w:rPr>
        <w:t xml:space="preserve">и профессионального развития работников системы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Приморского района </w:t>
      </w:r>
      <w:r w:rsidRPr="00DB2669">
        <w:rPr>
          <w:rFonts w:ascii="Times New Roman" w:hAnsi="Times New Roman" w:cs="Times New Roman"/>
          <w:sz w:val="24"/>
          <w:szCs w:val="24"/>
        </w:rPr>
        <w:t>Санкт-Петербурга в целях повышения</w:t>
      </w:r>
      <w:r>
        <w:rPr>
          <w:rFonts w:ascii="Times New Roman" w:hAnsi="Times New Roman" w:cs="Times New Roman"/>
          <w:sz w:val="24"/>
          <w:szCs w:val="24"/>
        </w:rPr>
        <w:t xml:space="preserve"> качества районной системы </w:t>
      </w:r>
      <w:r w:rsidRPr="00DB2669">
        <w:rPr>
          <w:rFonts w:ascii="Times New Roman" w:hAnsi="Times New Roman" w:cs="Times New Roman"/>
          <w:sz w:val="24"/>
          <w:szCs w:val="24"/>
        </w:rPr>
        <w:t>образования:</w:t>
      </w:r>
    </w:p>
    <w:p w:rsidR="00DB2669" w:rsidRDefault="00DB2669" w:rsidP="00ED0E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66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определение степени эффективности</w:t>
      </w:r>
      <w:r w:rsidR="007247E5">
        <w:rPr>
          <w:rFonts w:ascii="Times New Roman" w:hAnsi="Times New Roman" w:cs="Times New Roman"/>
          <w:sz w:val="24"/>
          <w:szCs w:val="24"/>
        </w:rPr>
        <w:t xml:space="preserve"> и результативности</w:t>
      </w:r>
      <w:r>
        <w:rPr>
          <w:rFonts w:ascii="Times New Roman" w:hAnsi="Times New Roman" w:cs="Times New Roman"/>
          <w:sz w:val="24"/>
          <w:szCs w:val="24"/>
        </w:rPr>
        <w:t xml:space="preserve"> механизмов повышения квалификации и профессионального развития педагогических работников</w:t>
      </w:r>
    </w:p>
    <w:p w:rsidR="0044665B" w:rsidRDefault="00DB2669" w:rsidP="00ED0E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определение </w:t>
      </w:r>
      <w:r w:rsidRPr="00DB2669">
        <w:rPr>
          <w:rFonts w:ascii="Times New Roman" w:hAnsi="Times New Roman" w:cs="Times New Roman"/>
          <w:sz w:val="24"/>
          <w:szCs w:val="24"/>
        </w:rPr>
        <w:t>степени эффективности</w:t>
      </w:r>
      <w:r w:rsidR="007247E5">
        <w:rPr>
          <w:rFonts w:ascii="Times New Roman" w:hAnsi="Times New Roman" w:cs="Times New Roman"/>
          <w:sz w:val="24"/>
          <w:szCs w:val="24"/>
        </w:rPr>
        <w:t xml:space="preserve"> и результативности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7247E5">
        <w:rPr>
          <w:rFonts w:ascii="Times New Roman" w:hAnsi="Times New Roman" w:cs="Times New Roman"/>
          <w:sz w:val="24"/>
          <w:szCs w:val="24"/>
        </w:rPr>
        <w:t>е</w:t>
      </w:r>
      <w:r w:rsidR="0044665B">
        <w:rPr>
          <w:rFonts w:ascii="Times New Roman" w:hAnsi="Times New Roman" w:cs="Times New Roman"/>
          <w:sz w:val="24"/>
          <w:szCs w:val="24"/>
        </w:rPr>
        <w:t>тодической поддержки педагогов.</w:t>
      </w:r>
    </w:p>
    <w:p w:rsidR="000C2A3D" w:rsidRDefault="008D058E" w:rsidP="00ED0EF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мониторинговом исследовании принимали участие образовательные организации Приморского района Санкт-Петербурга.</w:t>
      </w:r>
    </w:p>
    <w:p w:rsidR="008D058E" w:rsidRPr="003504B6" w:rsidRDefault="008D058E" w:rsidP="00ED0EF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 сбора информации: анализ информации, </w:t>
      </w:r>
      <w:r w:rsidRPr="003504B6">
        <w:rPr>
          <w:rFonts w:ascii="Times New Roman" w:hAnsi="Times New Roman" w:cs="Times New Roman"/>
          <w:sz w:val="24"/>
          <w:szCs w:val="24"/>
        </w:rPr>
        <w:t>полученной в ходе анкетирования,</w:t>
      </w:r>
      <w:r w:rsidR="008E2725">
        <w:rPr>
          <w:rFonts w:ascii="Times New Roman" w:hAnsi="Times New Roman" w:cs="Times New Roman"/>
          <w:sz w:val="24"/>
          <w:szCs w:val="24"/>
        </w:rPr>
        <w:t xml:space="preserve"> опросов,</w:t>
      </w:r>
      <w:r w:rsidRPr="003504B6">
        <w:rPr>
          <w:rFonts w:ascii="Times New Roman" w:hAnsi="Times New Roman" w:cs="Times New Roman"/>
          <w:sz w:val="24"/>
          <w:szCs w:val="24"/>
        </w:rPr>
        <w:t xml:space="preserve"> </w:t>
      </w:r>
      <w:r w:rsidR="00D461F5" w:rsidRPr="003504B6">
        <w:rPr>
          <w:rFonts w:ascii="Times New Roman" w:hAnsi="Times New Roman" w:cs="Times New Roman"/>
          <w:sz w:val="24"/>
          <w:szCs w:val="24"/>
        </w:rPr>
        <w:t>запросов</w:t>
      </w:r>
      <w:r w:rsidR="0083567D">
        <w:rPr>
          <w:rFonts w:ascii="Times New Roman" w:hAnsi="Times New Roman" w:cs="Times New Roman"/>
          <w:sz w:val="24"/>
          <w:szCs w:val="24"/>
        </w:rPr>
        <w:t xml:space="preserve">, </w:t>
      </w:r>
      <w:r w:rsidR="008E2725">
        <w:rPr>
          <w:rFonts w:ascii="Times New Roman" w:hAnsi="Times New Roman" w:cs="Times New Roman"/>
          <w:sz w:val="24"/>
          <w:szCs w:val="24"/>
        </w:rPr>
        <w:t>заявок</w:t>
      </w:r>
      <w:r w:rsidR="00D461F5" w:rsidRPr="003504B6">
        <w:rPr>
          <w:rFonts w:ascii="Times New Roman" w:hAnsi="Times New Roman" w:cs="Times New Roman"/>
          <w:sz w:val="24"/>
          <w:szCs w:val="24"/>
        </w:rPr>
        <w:t xml:space="preserve"> руководителей и педагогов Приморского района, данные АСУ «Параграф», формы ФСН ОО-1.</w:t>
      </w:r>
    </w:p>
    <w:p w:rsidR="00D461F5" w:rsidRPr="003504B6" w:rsidRDefault="00FB7D54" w:rsidP="00D461F5">
      <w:pPr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6AA1">
        <w:rPr>
          <w:rFonts w:ascii="Times New Roman" w:hAnsi="Times New Roman" w:cs="Times New Roman"/>
          <w:b/>
          <w:sz w:val="24"/>
          <w:szCs w:val="24"/>
        </w:rPr>
        <w:t>С</w:t>
      </w:r>
      <w:r w:rsidR="00D461F5" w:rsidRPr="00286AA1">
        <w:rPr>
          <w:rFonts w:ascii="Times New Roman" w:hAnsi="Times New Roman" w:cs="Times New Roman"/>
          <w:b/>
          <w:sz w:val="24"/>
          <w:szCs w:val="24"/>
        </w:rPr>
        <w:t>истемы мероприятий, направленных на выявление запроса педагогических коллективов, отдельных педагогов на направления повышения квалификации и профессионального развития</w:t>
      </w:r>
      <w:r w:rsidRPr="003504B6">
        <w:rPr>
          <w:rFonts w:ascii="Times New Roman" w:hAnsi="Times New Roman" w:cs="Times New Roman"/>
          <w:sz w:val="24"/>
          <w:szCs w:val="24"/>
        </w:rPr>
        <w:t>,</w:t>
      </w:r>
      <w:r w:rsidR="00D461F5" w:rsidRPr="003504B6">
        <w:rPr>
          <w:rFonts w:ascii="Times New Roman" w:hAnsi="Times New Roman" w:cs="Times New Roman"/>
          <w:sz w:val="24"/>
          <w:szCs w:val="24"/>
        </w:rPr>
        <w:t xml:space="preserve"> включа</w:t>
      </w:r>
      <w:r w:rsidRPr="003504B6">
        <w:rPr>
          <w:rFonts w:ascii="Times New Roman" w:hAnsi="Times New Roman" w:cs="Times New Roman"/>
          <w:sz w:val="24"/>
          <w:szCs w:val="24"/>
        </w:rPr>
        <w:t>ет</w:t>
      </w:r>
      <w:r w:rsidR="00D461F5" w:rsidRPr="003504B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9453" w:type="dxa"/>
        <w:tblInd w:w="421" w:type="dxa"/>
        <w:tblLook w:val="04A0" w:firstRow="1" w:lastRow="0" w:firstColumn="1" w:lastColumn="0" w:noHBand="0" w:noVBand="1"/>
      </w:tblPr>
      <w:tblGrid>
        <w:gridCol w:w="850"/>
        <w:gridCol w:w="3011"/>
        <w:gridCol w:w="3340"/>
        <w:gridCol w:w="2252"/>
      </w:tblGrid>
      <w:tr w:rsidR="006770FE" w:rsidRPr="003504B6" w:rsidTr="005401E9">
        <w:tc>
          <w:tcPr>
            <w:tcW w:w="850" w:type="dxa"/>
          </w:tcPr>
          <w:p w:rsidR="006770FE" w:rsidRPr="0043145A" w:rsidRDefault="006770FE" w:rsidP="004314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5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11" w:type="dxa"/>
          </w:tcPr>
          <w:p w:rsidR="006770FE" w:rsidRPr="0043145A" w:rsidRDefault="006770FE" w:rsidP="004314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5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340" w:type="dxa"/>
          </w:tcPr>
          <w:p w:rsidR="006770FE" w:rsidRPr="0043145A" w:rsidRDefault="006770FE" w:rsidP="004314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5A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Диагностические методики</w:t>
            </w:r>
          </w:p>
        </w:tc>
        <w:tc>
          <w:tcPr>
            <w:tcW w:w="2252" w:type="dxa"/>
          </w:tcPr>
          <w:p w:rsidR="006770FE" w:rsidRDefault="006770FE" w:rsidP="004314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45A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  <w:p w:rsidR="0043145A" w:rsidRPr="0043145A" w:rsidRDefault="0043145A" w:rsidP="004314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0FE" w:rsidRPr="003504B6" w:rsidTr="005401E9">
        <w:tc>
          <w:tcPr>
            <w:tcW w:w="850" w:type="dxa"/>
          </w:tcPr>
          <w:p w:rsidR="006770FE" w:rsidRPr="003504B6" w:rsidRDefault="006770FE" w:rsidP="00AB1909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6770FE" w:rsidRPr="003504B6" w:rsidRDefault="006770FE" w:rsidP="00D461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выявления профессиональных </w:t>
            </w:r>
          </w:p>
          <w:p w:rsidR="006770FE" w:rsidRPr="003504B6" w:rsidRDefault="006770FE" w:rsidP="00D461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потребностей и дефицитов руководящих и педагогических работников </w:t>
            </w:r>
          </w:p>
          <w:p w:rsidR="006770FE" w:rsidRPr="003504B6" w:rsidRDefault="006770FE" w:rsidP="00D461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Приморского района</w:t>
            </w:r>
          </w:p>
        </w:tc>
        <w:tc>
          <w:tcPr>
            <w:tcW w:w="3340" w:type="dxa"/>
          </w:tcPr>
          <w:p w:rsidR="006770FE" w:rsidRPr="003504B6" w:rsidRDefault="006770FE" w:rsidP="00F77D14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анкетирование педагогических работников Приморского района Санкт-Петербурга</w:t>
            </w:r>
          </w:p>
          <w:p w:rsidR="006770FE" w:rsidRPr="003504B6" w:rsidRDefault="006770FE" w:rsidP="0083567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заявки руководителей образовательных организаций на проведение курсов повышения квалификации</w:t>
            </w:r>
          </w:p>
        </w:tc>
        <w:tc>
          <w:tcPr>
            <w:tcW w:w="2252" w:type="dxa"/>
          </w:tcPr>
          <w:p w:rsidR="006770FE" w:rsidRPr="003504B6" w:rsidRDefault="006769D6" w:rsidP="006769D6">
            <w:pPr>
              <w:pStyle w:val="a3"/>
              <w:ind w:left="79" w:hanging="46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сентябрь-октябрь 2020</w:t>
            </w:r>
          </w:p>
        </w:tc>
      </w:tr>
      <w:tr w:rsidR="006770FE" w:rsidRPr="003504B6" w:rsidTr="005401E9">
        <w:tc>
          <w:tcPr>
            <w:tcW w:w="850" w:type="dxa"/>
          </w:tcPr>
          <w:p w:rsidR="006770FE" w:rsidRPr="003504B6" w:rsidRDefault="006770FE" w:rsidP="00AB1909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6A373E" w:rsidRPr="003504B6" w:rsidRDefault="006A373E" w:rsidP="006A37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Тематическое исследование</w:t>
            </w:r>
          </w:p>
          <w:p w:rsidR="006770FE" w:rsidRPr="003504B6" w:rsidRDefault="006A373E" w:rsidP="006A37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«Целевые ориентации педагогов Приморского района»</w:t>
            </w:r>
          </w:p>
        </w:tc>
        <w:tc>
          <w:tcPr>
            <w:tcW w:w="3340" w:type="dxa"/>
          </w:tcPr>
          <w:p w:rsidR="006770FE" w:rsidRPr="003504B6" w:rsidRDefault="006770FE" w:rsidP="00F77D14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2252" w:type="dxa"/>
          </w:tcPr>
          <w:p w:rsidR="006770FE" w:rsidRPr="003504B6" w:rsidRDefault="008D23BF" w:rsidP="008D23BF">
            <w:pPr>
              <w:pStyle w:val="a3"/>
              <w:ind w:left="0" w:firstLine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 2020</w:t>
            </w:r>
          </w:p>
        </w:tc>
      </w:tr>
      <w:tr w:rsidR="00F379A4" w:rsidRPr="003504B6" w:rsidTr="005401E9">
        <w:tc>
          <w:tcPr>
            <w:tcW w:w="850" w:type="dxa"/>
          </w:tcPr>
          <w:p w:rsidR="00F379A4" w:rsidRPr="003504B6" w:rsidRDefault="00F379A4" w:rsidP="00AB1909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F379A4" w:rsidRPr="003504B6" w:rsidRDefault="00F379A4" w:rsidP="00D65B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</w:t>
            </w:r>
            <w:r w:rsidR="00D65BB4"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дошкольн</w:t>
            </w:r>
            <w:r w:rsidR="00D65BB4" w:rsidRPr="003504B6">
              <w:rPr>
                <w:rFonts w:ascii="Times New Roman" w:hAnsi="Times New Roman" w:cs="Times New Roman"/>
                <w:sz w:val="24"/>
                <w:szCs w:val="24"/>
              </w:rPr>
              <w:t>ого образования</w:t>
            </w:r>
          </w:p>
        </w:tc>
        <w:tc>
          <w:tcPr>
            <w:tcW w:w="3340" w:type="dxa"/>
          </w:tcPr>
          <w:p w:rsidR="00F379A4" w:rsidRPr="003504B6" w:rsidRDefault="006C611F" w:rsidP="00F77D14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2252" w:type="dxa"/>
          </w:tcPr>
          <w:p w:rsidR="00F379A4" w:rsidRPr="003504B6" w:rsidRDefault="00C14051" w:rsidP="00C14051">
            <w:pPr>
              <w:pStyle w:val="a3"/>
              <w:ind w:lef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051">
              <w:rPr>
                <w:rFonts w:ascii="Times New Roman" w:hAnsi="Times New Roman" w:cs="Times New Roman"/>
                <w:sz w:val="24"/>
                <w:szCs w:val="24"/>
              </w:rPr>
              <w:t>май 2020/2021</w:t>
            </w:r>
          </w:p>
        </w:tc>
      </w:tr>
      <w:tr w:rsidR="006770FE" w:rsidRPr="003504B6" w:rsidTr="005401E9">
        <w:tc>
          <w:tcPr>
            <w:tcW w:w="850" w:type="dxa"/>
          </w:tcPr>
          <w:p w:rsidR="006770FE" w:rsidRPr="003504B6" w:rsidRDefault="006770FE" w:rsidP="00AB1909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6770FE" w:rsidRPr="003504B6" w:rsidRDefault="006770FE" w:rsidP="00D461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Мониторинг руководящих и педагогических работников, охваченных персонифицированной системой дополнительного профессионального образования</w:t>
            </w:r>
          </w:p>
        </w:tc>
        <w:tc>
          <w:tcPr>
            <w:tcW w:w="3340" w:type="dxa"/>
          </w:tcPr>
          <w:p w:rsidR="006770FE" w:rsidRPr="003504B6" w:rsidRDefault="006770FE" w:rsidP="00F77D14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анкетирование ответственных от ОО за реализацию персонифицированной модели повышения квалификации</w:t>
            </w:r>
          </w:p>
          <w:p w:rsidR="006770FE" w:rsidRPr="003504B6" w:rsidRDefault="006770FE" w:rsidP="00F77D14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  <w:r w:rsidRPr="003504B6">
              <w:t xml:space="preserve"> </w:t>
            </w: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в рамках реализации персонифицированной модели повышения квалификации</w:t>
            </w:r>
          </w:p>
        </w:tc>
        <w:tc>
          <w:tcPr>
            <w:tcW w:w="2252" w:type="dxa"/>
          </w:tcPr>
          <w:p w:rsidR="006770FE" w:rsidRPr="003504B6" w:rsidRDefault="006769D6" w:rsidP="006769D6">
            <w:pPr>
              <w:pStyle w:val="a3"/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ноябрь-декабрь 2020</w:t>
            </w:r>
          </w:p>
        </w:tc>
      </w:tr>
      <w:tr w:rsidR="006770FE" w:rsidRPr="003504B6" w:rsidTr="005401E9">
        <w:tc>
          <w:tcPr>
            <w:tcW w:w="850" w:type="dxa"/>
          </w:tcPr>
          <w:p w:rsidR="006770FE" w:rsidRPr="003504B6" w:rsidRDefault="006770FE" w:rsidP="00AB1909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202C11" w:rsidRPr="003504B6" w:rsidRDefault="00202C11" w:rsidP="00202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Тематическое исследование</w:t>
            </w:r>
          </w:p>
          <w:p w:rsidR="006770FE" w:rsidRPr="003504B6" w:rsidRDefault="00202C11" w:rsidP="00202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«Субъектная позиция педагогов Приморского района в отношении образовательной среды»</w:t>
            </w:r>
          </w:p>
        </w:tc>
        <w:tc>
          <w:tcPr>
            <w:tcW w:w="3340" w:type="dxa"/>
          </w:tcPr>
          <w:p w:rsidR="006770FE" w:rsidRPr="003504B6" w:rsidRDefault="006770FE" w:rsidP="00E27E91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2252" w:type="dxa"/>
          </w:tcPr>
          <w:p w:rsidR="006770FE" w:rsidRPr="003504B6" w:rsidRDefault="008D23BF" w:rsidP="008D23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23BF">
              <w:rPr>
                <w:rFonts w:ascii="Times New Roman" w:hAnsi="Times New Roman" w:cs="Times New Roman"/>
                <w:sz w:val="24"/>
                <w:szCs w:val="24"/>
              </w:rPr>
              <w:t>сентябрь-октябрь 2020</w:t>
            </w:r>
          </w:p>
        </w:tc>
      </w:tr>
      <w:tr w:rsidR="006770FE" w:rsidRPr="003504B6" w:rsidTr="005401E9">
        <w:tc>
          <w:tcPr>
            <w:tcW w:w="850" w:type="dxa"/>
          </w:tcPr>
          <w:p w:rsidR="006770FE" w:rsidRPr="003504B6" w:rsidRDefault="006770FE" w:rsidP="00AB1909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B1798E" w:rsidRPr="003504B6" w:rsidRDefault="00652A35" w:rsidP="00B179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Исследование затруднений в деятельности педагога</w:t>
            </w:r>
            <w:r w:rsidR="00133463"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 (для слушателей курсов ПК)</w:t>
            </w:r>
          </w:p>
        </w:tc>
        <w:tc>
          <w:tcPr>
            <w:tcW w:w="3340" w:type="dxa"/>
          </w:tcPr>
          <w:p w:rsidR="006770FE" w:rsidRPr="003504B6" w:rsidRDefault="00652A35" w:rsidP="00F77D1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опросники</w:t>
            </w:r>
          </w:p>
        </w:tc>
        <w:tc>
          <w:tcPr>
            <w:tcW w:w="2252" w:type="dxa"/>
          </w:tcPr>
          <w:p w:rsidR="006770FE" w:rsidRPr="003504B6" w:rsidRDefault="00DA0FE5" w:rsidP="00DA0FE5">
            <w:pPr>
              <w:pStyle w:val="a3"/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январь-июнь 2020/2021</w:t>
            </w:r>
          </w:p>
        </w:tc>
      </w:tr>
      <w:tr w:rsidR="00A52A88" w:rsidRPr="003504B6" w:rsidTr="005401E9">
        <w:tc>
          <w:tcPr>
            <w:tcW w:w="850" w:type="dxa"/>
          </w:tcPr>
          <w:p w:rsidR="00A52A88" w:rsidRPr="003504B6" w:rsidRDefault="00A52A88" w:rsidP="00AB1909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A52A88" w:rsidRPr="003504B6" w:rsidRDefault="00A52A88" w:rsidP="00B179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Входное анкетирование слушателей курсов повышения квалификации</w:t>
            </w:r>
          </w:p>
        </w:tc>
        <w:tc>
          <w:tcPr>
            <w:tcW w:w="3340" w:type="dxa"/>
          </w:tcPr>
          <w:p w:rsidR="00A52A88" w:rsidRPr="003504B6" w:rsidRDefault="00A52A88" w:rsidP="00F77D1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опросник</w:t>
            </w:r>
          </w:p>
        </w:tc>
        <w:tc>
          <w:tcPr>
            <w:tcW w:w="2252" w:type="dxa"/>
          </w:tcPr>
          <w:p w:rsidR="00A52A88" w:rsidRPr="003504B6" w:rsidRDefault="00A52A88" w:rsidP="00DA0FE5">
            <w:pPr>
              <w:pStyle w:val="a3"/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январь-июнь 2020/2021</w:t>
            </w:r>
          </w:p>
        </w:tc>
      </w:tr>
      <w:tr w:rsidR="00652A35" w:rsidTr="005401E9">
        <w:tc>
          <w:tcPr>
            <w:tcW w:w="850" w:type="dxa"/>
          </w:tcPr>
          <w:p w:rsidR="00652A35" w:rsidRPr="003504B6" w:rsidRDefault="00652A35" w:rsidP="00AB1909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652A35" w:rsidRPr="003504B6" w:rsidRDefault="00652A35" w:rsidP="00A52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</w:t>
            </w:r>
            <w:r w:rsidR="00FF2E4E" w:rsidRPr="003504B6">
              <w:rPr>
                <w:rFonts w:ascii="Times New Roman" w:hAnsi="Times New Roman" w:cs="Times New Roman"/>
                <w:sz w:val="24"/>
                <w:szCs w:val="24"/>
              </w:rPr>
              <w:t>затруднений</w:t>
            </w: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  <w:r w:rsidR="00A52F33"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 и обучающихся</w:t>
            </w: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2F33" w:rsidRPr="003504B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FF2E4E"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проектировани</w:t>
            </w:r>
            <w:r w:rsidR="00FF2E4E" w:rsidRPr="003504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 xml:space="preserve"> учебно-познавательной деятельности</w:t>
            </w:r>
          </w:p>
        </w:tc>
        <w:tc>
          <w:tcPr>
            <w:tcW w:w="3340" w:type="dxa"/>
          </w:tcPr>
          <w:p w:rsidR="00652A35" w:rsidRPr="003504B6" w:rsidRDefault="00652A35" w:rsidP="00F77D14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2252" w:type="dxa"/>
          </w:tcPr>
          <w:p w:rsidR="00652A35" w:rsidRDefault="00A30957" w:rsidP="00CF7281">
            <w:pPr>
              <w:pStyle w:val="a3"/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4B6">
              <w:rPr>
                <w:rFonts w:ascii="Times New Roman" w:hAnsi="Times New Roman" w:cs="Times New Roman"/>
                <w:sz w:val="24"/>
                <w:szCs w:val="24"/>
              </w:rPr>
              <w:t>март-апрель 2021</w:t>
            </w:r>
          </w:p>
        </w:tc>
      </w:tr>
    </w:tbl>
    <w:p w:rsidR="007C75C9" w:rsidRDefault="007C75C9" w:rsidP="00D461F5">
      <w:pPr>
        <w:ind w:left="357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5422C" w:rsidRPr="0065422C" w:rsidRDefault="0065422C" w:rsidP="0065422C">
      <w:pPr>
        <w:ind w:left="3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422C">
        <w:rPr>
          <w:rFonts w:ascii="Times New Roman" w:hAnsi="Times New Roman" w:cs="Times New Roman"/>
          <w:b/>
          <w:sz w:val="24"/>
          <w:szCs w:val="24"/>
        </w:rPr>
        <w:t>Мониторинг выявления профессиональных потребностей и дефицитов руководящих и педагогических работников Приморского района</w:t>
      </w:r>
    </w:p>
    <w:p w:rsidR="006E03AA" w:rsidRDefault="006E03AA" w:rsidP="00E50E8B">
      <w:pPr>
        <w:spacing w:after="0"/>
        <w:ind w:left="357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E03AA">
        <w:rPr>
          <w:rFonts w:ascii="Times New Roman" w:hAnsi="Times New Roman" w:cs="Times New Roman"/>
          <w:sz w:val="24"/>
          <w:szCs w:val="24"/>
        </w:rPr>
        <w:t>Во втором полугодии 2020 года ИМЦ Приморского района провел Мониторинг выявления профессиональных потребностей и дефицитов руководящих и педагогических работников (см Приложение №1). В Мониторинг</w:t>
      </w:r>
      <w:r>
        <w:rPr>
          <w:rFonts w:ascii="Times New Roman" w:hAnsi="Times New Roman" w:cs="Times New Roman"/>
          <w:sz w:val="24"/>
          <w:szCs w:val="24"/>
        </w:rPr>
        <w:t>е приняли участие 998 человек.</w:t>
      </w:r>
    </w:p>
    <w:p w:rsidR="0065422C" w:rsidRPr="00687778" w:rsidRDefault="0065422C" w:rsidP="00687778">
      <w:pPr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4B6">
        <w:rPr>
          <w:rFonts w:ascii="Times New Roman" w:hAnsi="Times New Roman" w:cs="Times New Roman"/>
          <w:sz w:val="24"/>
          <w:szCs w:val="24"/>
        </w:rPr>
        <w:t xml:space="preserve">Результаты проведения Мониторинга профессиональных дефицитов и потребностей во втором полугодии 2020 года показали, что наиболее предпочтительные направления дополнительного профессионального образования, указанное педагогическими и руководящими работниками Приморского района: реализация ФГОС, проектная деятельность, проектирование учебно-познавательной деятельности, сопровождение детей с ограниченными возможностями здоровья (ОВЗ), инклюзивное образование, проектирование адаптированной образовательной программы, знакомство с передовым педагогическим опытом, конкурсное движение педагогов методическая работа в образовательной организации. Наименее популярные направления: </w:t>
      </w:r>
      <w:r w:rsidRPr="003504B6">
        <w:rPr>
          <w:rFonts w:ascii="Times New Roman" w:hAnsi="Times New Roman" w:cs="Times New Roman"/>
          <w:sz w:val="24"/>
          <w:szCs w:val="24"/>
        </w:rPr>
        <w:lastRenderedPageBreak/>
        <w:t>контрольно-надзорная деятельность (в том числе подготовка экспертов), сопровожден</w:t>
      </w:r>
      <w:r w:rsidR="00687778">
        <w:rPr>
          <w:rFonts w:ascii="Times New Roman" w:hAnsi="Times New Roman" w:cs="Times New Roman"/>
          <w:sz w:val="24"/>
          <w:szCs w:val="24"/>
        </w:rPr>
        <w:t>ие/поддержка молодых педагогов.</w:t>
      </w:r>
    </w:p>
    <w:p w:rsidR="0065422C" w:rsidRPr="0065422C" w:rsidRDefault="0065422C" w:rsidP="0065422C">
      <w:pPr>
        <w:ind w:left="357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5422C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77927776" wp14:editId="48FDE50D">
            <wp:extent cx="5007610" cy="320305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558" cy="320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4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5245"/>
        <w:gridCol w:w="1984"/>
        <w:gridCol w:w="1985"/>
      </w:tblGrid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</w:p>
          <w:p w:rsidR="0065422C" w:rsidRPr="003504B6" w:rsidRDefault="0065422C" w:rsidP="00B54D63">
            <w:pPr>
              <w:spacing w:after="160" w:line="259" w:lineRule="auto"/>
              <w:ind w:left="357" w:hanging="323"/>
              <w:rPr>
                <w:rFonts w:ascii="Times New Roman" w:hAnsi="Times New Roman" w:cs="Times New Roman"/>
                <w:b/>
              </w:rPr>
            </w:pPr>
            <w:r w:rsidRPr="003504B6">
              <w:rPr>
                <w:rFonts w:ascii="Times New Roman" w:hAnsi="Times New Roman" w:cs="Times New Roman"/>
                <w:b/>
              </w:rPr>
              <w:t>№п/п</w:t>
            </w: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  <w:b/>
              </w:rPr>
            </w:pPr>
            <w:r w:rsidRPr="003504B6">
              <w:rPr>
                <w:rFonts w:ascii="Times New Roman" w:hAnsi="Times New Roman" w:cs="Times New Roman"/>
                <w:b/>
              </w:rPr>
              <w:t>Направление ДПО</w:t>
            </w:r>
          </w:p>
        </w:tc>
        <w:tc>
          <w:tcPr>
            <w:tcW w:w="1984" w:type="dxa"/>
          </w:tcPr>
          <w:p w:rsidR="0065422C" w:rsidRPr="003504B6" w:rsidRDefault="0065422C" w:rsidP="00B54D63">
            <w:pPr>
              <w:spacing w:after="160" w:line="259" w:lineRule="auto"/>
              <w:ind w:left="357" w:hanging="40"/>
              <w:jc w:val="both"/>
              <w:rPr>
                <w:rFonts w:ascii="Times New Roman" w:hAnsi="Times New Roman" w:cs="Times New Roman"/>
                <w:b/>
              </w:rPr>
            </w:pPr>
            <w:r w:rsidRPr="003504B6">
              <w:rPr>
                <w:rFonts w:ascii="Times New Roman" w:hAnsi="Times New Roman" w:cs="Times New Roman"/>
                <w:b/>
              </w:rPr>
              <w:t xml:space="preserve">Количество педагогов </w:t>
            </w:r>
          </w:p>
          <w:p w:rsidR="0065422C" w:rsidRPr="003504B6" w:rsidRDefault="0065422C" w:rsidP="00B54D63">
            <w:pPr>
              <w:spacing w:after="160" w:line="259" w:lineRule="auto"/>
              <w:ind w:left="357"/>
              <w:jc w:val="both"/>
              <w:rPr>
                <w:rFonts w:ascii="Times New Roman" w:hAnsi="Times New Roman" w:cs="Times New Roman"/>
                <w:b/>
              </w:rPr>
            </w:pPr>
            <w:r w:rsidRPr="003504B6">
              <w:rPr>
                <w:rFonts w:ascii="Times New Roman" w:hAnsi="Times New Roman" w:cs="Times New Roman"/>
                <w:b/>
              </w:rPr>
              <w:t>(из 998 чел.)</w:t>
            </w:r>
          </w:p>
        </w:tc>
        <w:tc>
          <w:tcPr>
            <w:tcW w:w="1985" w:type="dxa"/>
          </w:tcPr>
          <w:p w:rsidR="0065422C" w:rsidRPr="003504B6" w:rsidRDefault="0065422C" w:rsidP="00B54D63">
            <w:pPr>
              <w:spacing w:after="160" w:line="259" w:lineRule="auto"/>
              <w:ind w:left="357" w:hanging="181"/>
              <w:jc w:val="both"/>
              <w:rPr>
                <w:rFonts w:ascii="Times New Roman" w:hAnsi="Times New Roman" w:cs="Times New Roman"/>
                <w:b/>
              </w:rPr>
            </w:pPr>
            <w:r w:rsidRPr="003504B6">
              <w:rPr>
                <w:rFonts w:ascii="Times New Roman" w:hAnsi="Times New Roman" w:cs="Times New Roman"/>
                <w:b/>
              </w:rPr>
              <w:t>Количество педагогов (%)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Реализация ФГОС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13,3%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Проектная деятельность, проектирование учебно-познавательной деятельности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12,8%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Сопровождение детей с ограниченными возможностями здоровья (ОВЗ), инклюзивное образование, проектирование адаптированной образовательной программы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10,6%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Знакомство с передовым педагогическим опытом, конкурсное движение педагогов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10%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Методическая работа в образовательной организации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7,8%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Информационно-коммуникационные технологии и электронное обучение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7%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Инновационная деятельность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6,9%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Вопросы воспитания и социализации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5,9%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Психологическое сопровождение обучающихся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5%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Организационно-управленческая деятельность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3,6%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Реализация дополнительных общеразвивающих программ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3,5%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Проведение государственной итоговой аттестации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3,2%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2,9%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Организация внеурочной деятельности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2%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Образовательная коммуникация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1,7%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Оценка и мониторинг качества образования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1,3%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Профориентационная работа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1%</w:t>
            </w:r>
          </w:p>
        </w:tc>
      </w:tr>
      <w:tr w:rsidR="0065422C" w:rsidRPr="003504B6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Контрольно-надзорная деятельность (в том числе подготовка экспертов)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0,6%</w:t>
            </w:r>
          </w:p>
        </w:tc>
      </w:tr>
      <w:tr w:rsidR="0065422C" w:rsidRPr="003439EE" w:rsidTr="00687778">
        <w:tc>
          <w:tcPr>
            <w:tcW w:w="993" w:type="dxa"/>
          </w:tcPr>
          <w:p w:rsidR="0065422C" w:rsidRPr="003504B6" w:rsidRDefault="0065422C" w:rsidP="0065422C">
            <w:pPr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Сопровождение/поддержка молодых педагогов</w:t>
            </w:r>
          </w:p>
        </w:tc>
        <w:tc>
          <w:tcPr>
            <w:tcW w:w="1984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5" w:type="dxa"/>
          </w:tcPr>
          <w:p w:rsidR="0065422C" w:rsidRPr="003504B6" w:rsidRDefault="0065422C" w:rsidP="0065422C">
            <w:pPr>
              <w:spacing w:after="160" w:line="259" w:lineRule="auto"/>
              <w:ind w:left="357" w:firstLine="709"/>
              <w:jc w:val="both"/>
              <w:rPr>
                <w:rFonts w:ascii="Times New Roman" w:hAnsi="Times New Roman" w:cs="Times New Roman"/>
              </w:rPr>
            </w:pPr>
            <w:r w:rsidRPr="003504B6">
              <w:rPr>
                <w:rFonts w:ascii="Times New Roman" w:hAnsi="Times New Roman" w:cs="Times New Roman"/>
              </w:rPr>
              <w:t>0,7%</w:t>
            </w:r>
          </w:p>
        </w:tc>
      </w:tr>
    </w:tbl>
    <w:p w:rsidR="0065422C" w:rsidRPr="003504B6" w:rsidRDefault="0065422C" w:rsidP="0065422C">
      <w:pPr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422C" w:rsidRPr="003504B6" w:rsidRDefault="0065422C" w:rsidP="00BF3397">
      <w:pPr>
        <w:ind w:left="357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04B6">
        <w:rPr>
          <w:rFonts w:ascii="Times New Roman" w:hAnsi="Times New Roman" w:cs="Times New Roman"/>
          <w:b/>
          <w:i/>
          <w:sz w:val="24"/>
          <w:szCs w:val="24"/>
        </w:rPr>
        <w:t>Количество руководящи</w:t>
      </w:r>
      <w:r w:rsidR="00BF3397" w:rsidRPr="003504B6">
        <w:rPr>
          <w:rFonts w:ascii="Times New Roman" w:hAnsi="Times New Roman" w:cs="Times New Roman"/>
          <w:b/>
          <w:i/>
          <w:sz w:val="24"/>
          <w:szCs w:val="24"/>
        </w:rPr>
        <w:t xml:space="preserve">х и педагогических работников, </w:t>
      </w:r>
      <w:r w:rsidRPr="003504B6">
        <w:rPr>
          <w:rFonts w:ascii="Times New Roman" w:hAnsi="Times New Roman" w:cs="Times New Roman"/>
          <w:b/>
          <w:i/>
          <w:sz w:val="24"/>
          <w:szCs w:val="24"/>
        </w:rPr>
        <w:t>принявших участие в Мониторинге выявления п</w:t>
      </w:r>
      <w:r w:rsidR="00BF3397" w:rsidRPr="003504B6">
        <w:rPr>
          <w:rFonts w:ascii="Times New Roman" w:hAnsi="Times New Roman" w:cs="Times New Roman"/>
          <w:b/>
          <w:i/>
          <w:sz w:val="24"/>
          <w:szCs w:val="24"/>
        </w:rPr>
        <w:t xml:space="preserve">рофессиональных потребностей и </w:t>
      </w:r>
      <w:r w:rsidRPr="003504B6">
        <w:rPr>
          <w:rFonts w:ascii="Times New Roman" w:hAnsi="Times New Roman" w:cs="Times New Roman"/>
          <w:b/>
          <w:i/>
          <w:sz w:val="24"/>
          <w:szCs w:val="24"/>
        </w:rPr>
        <w:t>дефицитов педагогических и руководящих работников Приморского района в 2020 году</w:t>
      </w:r>
    </w:p>
    <w:p w:rsidR="0065422C" w:rsidRPr="00483FBE" w:rsidRDefault="00483FBE" w:rsidP="00483FBE">
      <w:pPr>
        <w:ind w:left="357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5422C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38320ED8" wp14:editId="73704889">
            <wp:extent cx="5011040" cy="26870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75" cy="270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22C" w:rsidRPr="003504B6" w:rsidRDefault="0065422C" w:rsidP="0065422C">
      <w:pPr>
        <w:ind w:left="357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04B6">
        <w:rPr>
          <w:rFonts w:ascii="Times New Roman" w:hAnsi="Times New Roman" w:cs="Times New Roman"/>
          <w:b/>
          <w:i/>
          <w:sz w:val="24"/>
          <w:szCs w:val="24"/>
        </w:rPr>
        <w:t>Количество образовательных учреждений, принявших участие в Мониторинге выявления профессиональных потребностей и дефицитов педагогических и руководящих работников Приморского района в 2020 году</w:t>
      </w:r>
    </w:p>
    <w:p w:rsidR="0065422C" w:rsidRPr="0065422C" w:rsidRDefault="0065422C" w:rsidP="0065422C">
      <w:pPr>
        <w:ind w:left="357" w:firstLine="709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65422C" w:rsidRPr="0065422C" w:rsidRDefault="0065422C" w:rsidP="0065422C">
      <w:pPr>
        <w:ind w:left="357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bookmarkStart w:id="0" w:name="_GoBack"/>
      <w:r w:rsidRPr="0065422C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6D8A92A4" wp14:editId="782880B5">
            <wp:extent cx="4686300" cy="290698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24" cy="291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5422C" w:rsidRPr="0065422C" w:rsidRDefault="0065422C" w:rsidP="0065422C">
      <w:pPr>
        <w:ind w:left="357" w:firstLine="709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65422C" w:rsidRPr="003504B6" w:rsidRDefault="0065422C" w:rsidP="0065422C">
      <w:pPr>
        <w:ind w:left="357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504B6">
        <w:rPr>
          <w:rFonts w:ascii="Times New Roman" w:hAnsi="Times New Roman" w:cs="Times New Roman"/>
          <w:b/>
          <w:i/>
          <w:sz w:val="24"/>
          <w:szCs w:val="24"/>
        </w:rPr>
        <w:t>Возраст респондентов, принявших участие в Мониторинге выявления профессиональных потребностей и дефицитов педагогических и руководящих работников Приморского района в 2020 году</w:t>
      </w:r>
    </w:p>
    <w:p w:rsidR="0065422C" w:rsidRPr="0065422C" w:rsidRDefault="0065422C" w:rsidP="0065422C">
      <w:pPr>
        <w:ind w:left="357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5422C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44DE8595" wp14:editId="27B77946">
            <wp:extent cx="4838065" cy="2992887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46" cy="2993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445" w:rsidRPr="000F7445" w:rsidRDefault="000F7445" w:rsidP="00083EA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445">
        <w:rPr>
          <w:rFonts w:ascii="Times New Roman" w:hAnsi="Times New Roman" w:cs="Times New Roman"/>
          <w:sz w:val="24"/>
          <w:szCs w:val="24"/>
        </w:rPr>
        <w:t>В рамках мониторинга «Потребность в обучении педагогических работников района по дополнительным профессиональным программам повышения квалификации в 2021 году», в котором приняли участие 162 педагога, были в</w:t>
      </w:r>
      <w:r>
        <w:rPr>
          <w:rFonts w:ascii="Times New Roman" w:hAnsi="Times New Roman" w:cs="Times New Roman"/>
          <w:sz w:val="24"/>
          <w:szCs w:val="24"/>
        </w:rPr>
        <w:t>ыявлены следующие предпочтения:</w:t>
      </w:r>
    </w:p>
    <w:p w:rsidR="000F7445" w:rsidRPr="000F7445" w:rsidRDefault="00262B13" w:rsidP="00083EA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П</w:t>
      </w:r>
      <w:r w:rsidR="000F7445" w:rsidRPr="000F7445">
        <w:rPr>
          <w:rFonts w:ascii="Times New Roman" w:hAnsi="Times New Roman" w:cs="Times New Roman"/>
          <w:sz w:val="24"/>
          <w:szCs w:val="24"/>
        </w:rPr>
        <w:t>рограмма «Использование дистанционных образовательных технологий при обучении детей с огранич</w:t>
      </w:r>
      <w:r>
        <w:rPr>
          <w:rFonts w:ascii="Times New Roman" w:hAnsi="Times New Roman" w:cs="Times New Roman"/>
          <w:sz w:val="24"/>
          <w:szCs w:val="24"/>
        </w:rPr>
        <w:t xml:space="preserve">енными возможностями здоровья» - </w:t>
      </w:r>
      <w:r w:rsidR="000F7445" w:rsidRPr="000F7445">
        <w:rPr>
          <w:rFonts w:ascii="Times New Roman" w:hAnsi="Times New Roman" w:cs="Times New Roman"/>
          <w:sz w:val="24"/>
          <w:szCs w:val="24"/>
        </w:rPr>
        <w:t>40, 1%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7445" w:rsidRPr="000F7445" w:rsidRDefault="000F7445" w:rsidP="00083EA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445">
        <w:rPr>
          <w:rFonts w:ascii="Times New Roman" w:hAnsi="Times New Roman" w:cs="Times New Roman"/>
          <w:sz w:val="24"/>
          <w:szCs w:val="24"/>
        </w:rPr>
        <w:t>2.</w:t>
      </w:r>
      <w:r w:rsidRPr="000F7445">
        <w:rPr>
          <w:rFonts w:ascii="Times New Roman" w:hAnsi="Times New Roman" w:cs="Times New Roman"/>
          <w:sz w:val="24"/>
          <w:szCs w:val="24"/>
        </w:rPr>
        <w:tab/>
      </w:r>
      <w:r w:rsidR="00262B13">
        <w:rPr>
          <w:rFonts w:ascii="Times New Roman" w:hAnsi="Times New Roman" w:cs="Times New Roman"/>
          <w:sz w:val="24"/>
          <w:szCs w:val="24"/>
        </w:rPr>
        <w:t>Программа</w:t>
      </w:r>
      <w:r w:rsidRPr="000F7445">
        <w:rPr>
          <w:rFonts w:ascii="Times New Roman" w:hAnsi="Times New Roman" w:cs="Times New Roman"/>
          <w:sz w:val="24"/>
          <w:szCs w:val="24"/>
        </w:rPr>
        <w:t xml:space="preserve"> «Современный инструментарий для организации дистанционного обучения детей (в том числе с ОВЗ</w:t>
      </w:r>
      <w:r w:rsidR="00262B13">
        <w:rPr>
          <w:rFonts w:ascii="Times New Roman" w:hAnsi="Times New Roman" w:cs="Times New Roman"/>
          <w:sz w:val="24"/>
          <w:szCs w:val="24"/>
        </w:rPr>
        <w:t xml:space="preserve"> - </w:t>
      </w:r>
      <w:r w:rsidRPr="000F7445">
        <w:rPr>
          <w:rFonts w:ascii="Times New Roman" w:hAnsi="Times New Roman" w:cs="Times New Roman"/>
          <w:sz w:val="24"/>
          <w:szCs w:val="24"/>
        </w:rPr>
        <w:t>3,7%</w:t>
      </w:r>
      <w:r w:rsidR="00262B13">
        <w:rPr>
          <w:rFonts w:ascii="Times New Roman" w:hAnsi="Times New Roman" w:cs="Times New Roman"/>
          <w:sz w:val="24"/>
          <w:szCs w:val="24"/>
        </w:rPr>
        <w:t>.</w:t>
      </w:r>
    </w:p>
    <w:p w:rsidR="000F7445" w:rsidRPr="000F7445" w:rsidRDefault="000F7445" w:rsidP="00083EA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445">
        <w:rPr>
          <w:rFonts w:ascii="Times New Roman" w:hAnsi="Times New Roman" w:cs="Times New Roman"/>
          <w:sz w:val="24"/>
          <w:szCs w:val="24"/>
        </w:rPr>
        <w:t>3.</w:t>
      </w:r>
      <w:r w:rsidRPr="000F7445">
        <w:rPr>
          <w:rFonts w:ascii="Times New Roman" w:hAnsi="Times New Roman" w:cs="Times New Roman"/>
          <w:sz w:val="24"/>
          <w:szCs w:val="24"/>
        </w:rPr>
        <w:tab/>
        <w:t xml:space="preserve">Программа в очно-заочной форме с применением ДОТ «Внедрение и использование дистанционных технологий в образовательном процессе" </w:t>
      </w:r>
      <w:r w:rsidR="00262B13">
        <w:rPr>
          <w:rFonts w:ascii="Times New Roman" w:hAnsi="Times New Roman" w:cs="Times New Roman"/>
          <w:sz w:val="24"/>
          <w:szCs w:val="24"/>
        </w:rPr>
        <w:t xml:space="preserve">- </w:t>
      </w:r>
      <w:r w:rsidRPr="000F7445">
        <w:rPr>
          <w:rFonts w:ascii="Times New Roman" w:hAnsi="Times New Roman" w:cs="Times New Roman"/>
          <w:sz w:val="24"/>
          <w:szCs w:val="24"/>
        </w:rPr>
        <w:t>24,7%</w:t>
      </w:r>
      <w:r w:rsidR="00262B13">
        <w:rPr>
          <w:rFonts w:ascii="Times New Roman" w:hAnsi="Times New Roman" w:cs="Times New Roman"/>
          <w:sz w:val="24"/>
          <w:szCs w:val="24"/>
        </w:rPr>
        <w:t>.</w:t>
      </w:r>
    </w:p>
    <w:p w:rsidR="000F7445" w:rsidRPr="000F7445" w:rsidRDefault="000F7445" w:rsidP="00083E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445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0F7445">
        <w:rPr>
          <w:rFonts w:ascii="Times New Roman" w:hAnsi="Times New Roman" w:cs="Times New Roman"/>
          <w:sz w:val="24"/>
          <w:szCs w:val="24"/>
        </w:rPr>
        <w:tab/>
        <w:t>Программа в очно-заочной форме с применением ДОТ «Внедрение и использование дистанционных технологий в образовательном процессе" для районных и школьных администраторов городского портала ДО</w:t>
      </w:r>
      <w:r w:rsidR="00262B13">
        <w:rPr>
          <w:rFonts w:ascii="Times New Roman" w:hAnsi="Times New Roman" w:cs="Times New Roman"/>
          <w:sz w:val="24"/>
          <w:szCs w:val="24"/>
        </w:rPr>
        <w:t xml:space="preserve"> - </w:t>
      </w:r>
      <w:r w:rsidRPr="000F7445">
        <w:rPr>
          <w:rFonts w:ascii="Times New Roman" w:hAnsi="Times New Roman" w:cs="Times New Roman"/>
          <w:sz w:val="24"/>
          <w:szCs w:val="24"/>
        </w:rPr>
        <w:t>4,9%</w:t>
      </w:r>
      <w:r w:rsidR="00262B13">
        <w:rPr>
          <w:rFonts w:ascii="Times New Roman" w:hAnsi="Times New Roman" w:cs="Times New Roman"/>
          <w:sz w:val="24"/>
          <w:szCs w:val="24"/>
        </w:rPr>
        <w:t>.</w:t>
      </w:r>
    </w:p>
    <w:p w:rsidR="000F7445" w:rsidRPr="00E30523" w:rsidRDefault="000F7445" w:rsidP="00083E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445">
        <w:rPr>
          <w:rFonts w:ascii="Times New Roman" w:hAnsi="Times New Roman" w:cs="Times New Roman"/>
          <w:sz w:val="24"/>
          <w:szCs w:val="24"/>
        </w:rPr>
        <w:t>5.</w:t>
      </w:r>
      <w:r w:rsidRPr="000F7445">
        <w:rPr>
          <w:rFonts w:ascii="Times New Roman" w:hAnsi="Times New Roman" w:cs="Times New Roman"/>
          <w:sz w:val="24"/>
          <w:szCs w:val="24"/>
        </w:rPr>
        <w:tab/>
        <w:t xml:space="preserve">Программа в очно-заочной форме с применением ДОТ «Внедрение и </w:t>
      </w:r>
      <w:r w:rsidRPr="00E30523">
        <w:rPr>
          <w:rFonts w:ascii="Times New Roman" w:hAnsi="Times New Roman" w:cs="Times New Roman"/>
          <w:sz w:val="24"/>
          <w:szCs w:val="24"/>
        </w:rPr>
        <w:t>использование дистанционных технологий в образовательном процессе</w:t>
      </w:r>
      <w:proofErr w:type="gramStart"/>
      <w:r w:rsidRPr="00E30523">
        <w:rPr>
          <w:rFonts w:ascii="Times New Roman" w:hAnsi="Times New Roman" w:cs="Times New Roman"/>
          <w:sz w:val="24"/>
          <w:szCs w:val="24"/>
        </w:rPr>
        <w:t xml:space="preserve">" </w:t>
      </w:r>
      <w:r w:rsidR="00262B13" w:rsidRPr="00E30523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262B13" w:rsidRPr="00E30523">
        <w:rPr>
          <w:rFonts w:ascii="Times New Roman" w:hAnsi="Times New Roman" w:cs="Times New Roman"/>
          <w:sz w:val="24"/>
          <w:szCs w:val="24"/>
        </w:rPr>
        <w:t xml:space="preserve"> </w:t>
      </w:r>
      <w:r w:rsidRPr="00E30523">
        <w:rPr>
          <w:rFonts w:ascii="Times New Roman" w:hAnsi="Times New Roman" w:cs="Times New Roman"/>
          <w:sz w:val="24"/>
          <w:szCs w:val="24"/>
        </w:rPr>
        <w:t xml:space="preserve"> 26,5%</w:t>
      </w:r>
      <w:r w:rsidR="00262B13" w:rsidRPr="00E30523">
        <w:rPr>
          <w:rFonts w:ascii="Times New Roman" w:hAnsi="Times New Roman" w:cs="Times New Roman"/>
          <w:sz w:val="24"/>
          <w:szCs w:val="24"/>
        </w:rPr>
        <w:t>.</w:t>
      </w:r>
    </w:p>
    <w:p w:rsidR="0065422C" w:rsidRPr="00E30523" w:rsidRDefault="0065422C" w:rsidP="00083E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Мониторинг, запросы руководителей и педагогов Приморского района, данные АСУ «Параграф», формы ФСН ОО-1 позволяют отразить состояние и выявить затруднения педагогических работников в профессиональной деятельности, аналитически обобщить результаты, на основе которых возможно спланировать прогноз развития непрерывного педагогического образования в Приморском районе.</w:t>
      </w:r>
    </w:p>
    <w:p w:rsidR="0065422C" w:rsidRPr="00E30523" w:rsidRDefault="0065422C" w:rsidP="00083E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Информационно-аналитические материалы позволили скорректировать учебный план ИМЦ Приморского района на 2021 года, а также составить план мероприятий по реализации дополнительного профессионального педагогического образования на 2020-2021 гг. (см. Приложение № 2).</w:t>
      </w:r>
    </w:p>
    <w:p w:rsidR="0065422C" w:rsidRPr="00E30523" w:rsidRDefault="0065422C" w:rsidP="00083E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bCs/>
          <w:sz w:val="24"/>
          <w:szCs w:val="24"/>
        </w:rPr>
        <w:t xml:space="preserve">Система повышения квалификации предполагает разработку программ, организацию приема, комплектование групп, непосредственную реализацию программ и оценивание, включая </w:t>
      </w:r>
      <w:proofErr w:type="spellStart"/>
      <w:r w:rsidRPr="00E30523">
        <w:rPr>
          <w:rFonts w:ascii="Times New Roman" w:hAnsi="Times New Roman" w:cs="Times New Roman"/>
          <w:bCs/>
          <w:sz w:val="24"/>
          <w:szCs w:val="24"/>
        </w:rPr>
        <w:t>самооценивание</w:t>
      </w:r>
      <w:proofErr w:type="spellEnd"/>
      <w:r w:rsidRPr="00E30523">
        <w:rPr>
          <w:rFonts w:ascii="Times New Roman" w:hAnsi="Times New Roman" w:cs="Times New Roman"/>
          <w:bCs/>
          <w:sz w:val="24"/>
          <w:szCs w:val="24"/>
        </w:rPr>
        <w:t>, самоанализ собственной учебно-познавательной деятельности, ее результатов.</w:t>
      </w:r>
    </w:p>
    <w:p w:rsidR="0065422C" w:rsidRPr="00E30523" w:rsidRDefault="0065422C" w:rsidP="00083E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0523">
        <w:rPr>
          <w:rFonts w:ascii="Times New Roman" w:hAnsi="Times New Roman" w:cs="Times New Roman"/>
          <w:bCs/>
          <w:sz w:val="24"/>
          <w:szCs w:val="24"/>
        </w:rPr>
        <w:t>Разрабатываемые программы повышения квалификации должны предусматривать достижение личностных результатов, так как дополнительное образование решает, как социально-значимые, так и личностно-значимы проблемы. Важно то, насколько развит у слушателя мотивационно-целевой компонент учебно-познавательной деятельности, что он хочет получить в результате обучения по программе повышения квалификации, что он может дать и чему научится.</w:t>
      </w:r>
    </w:p>
    <w:p w:rsidR="0065422C" w:rsidRPr="00E30523" w:rsidRDefault="0065422C" w:rsidP="00083EA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30523">
        <w:rPr>
          <w:rFonts w:ascii="Times New Roman" w:hAnsi="Times New Roman" w:cs="Times New Roman"/>
          <w:bCs/>
          <w:sz w:val="24"/>
          <w:szCs w:val="24"/>
        </w:rPr>
        <w:t>Существует необходимость в разработке преподавателями и методистами ИМЦ Приморского района новых программы ДППО, учитывающие профессиональные потребности и дефициты руководящих и педагогических работников Приморского района по следующим направлениям: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Инновационная деятельность в работе педагога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Менеджмент в образовании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Современные технологии воспитания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Основы безопасности жизнедеятельности: построение современного урока в условиях внедрения ФГОС ООО и СОО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Творческая компетентность педагога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Эффективное педагогическое реагирование на факты проявления деструктивного поведения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Дистанционное обучение на базе компьютерных телекоммуникаций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"Применение ИКТ в обучении иностранным языкам: цифровые инструменты и сервисы"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Организация учебного процесса, способствующего формированию функциональной грамотности учащихся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 xml:space="preserve">Проектирование образовательной деятельности в условиях реализации ФГОС ОО 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Дистанционные образовательные технологии в школьном образовании</w:t>
      </w:r>
    </w:p>
    <w:p w:rsidR="0065422C" w:rsidRPr="00E30523" w:rsidRDefault="0065422C" w:rsidP="009F7F12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lastRenderedPageBreak/>
        <w:t>Реализация проектно-исследовательской деятельности школьников в условиях цифровой образовательной среды.</w:t>
      </w:r>
    </w:p>
    <w:p w:rsidR="0065422C" w:rsidRPr="00E30523" w:rsidRDefault="0065422C" w:rsidP="00083EA2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0523">
        <w:rPr>
          <w:rFonts w:ascii="Times New Roman" w:hAnsi="Times New Roman" w:cs="Times New Roman"/>
          <w:sz w:val="24"/>
          <w:szCs w:val="24"/>
        </w:rPr>
        <w:t>Необходимо, чтобы перечень программ ДППО постоянно актуализировался в зависимости от запросов педагогических и руководящих работник</w:t>
      </w:r>
      <w:r w:rsidR="002746FC">
        <w:rPr>
          <w:rFonts w:ascii="Times New Roman" w:hAnsi="Times New Roman" w:cs="Times New Roman"/>
          <w:sz w:val="24"/>
          <w:szCs w:val="24"/>
        </w:rPr>
        <w:t xml:space="preserve">ов ОУ Приморского района. </w:t>
      </w:r>
      <w:r w:rsidRPr="00E30523">
        <w:rPr>
          <w:rFonts w:ascii="Times New Roman" w:hAnsi="Times New Roman" w:cs="Times New Roman"/>
          <w:sz w:val="24"/>
          <w:szCs w:val="24"/>
        </w:rPr>
        <w:t>Также важно, чтобы внутри образовательных организаций района проводился мониторинг профессиональных потребностей и дефицитов педагогов.</w:t>
      </w:r>
    </w:p>
    <w:p w:rsidR="00202C11" w:rsidRDefault="006A373E" w:rsidP="006A373E">
      <w:pPr>
        <w:ind w:left="3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Тематическое исследование </w:t>
      </w:r>
    </w:p>
    <w:p w:rsidR="006A373E" w:rsidRDefault="006A373E" w:rsidP="006A373E">
      <w:pPr>
        <w:ind w:left="3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73E">
        <w:rPr>
          <w:rFonts w:ascii="Times New Roman" w:hAnsi="Times New Roman" w:cs="Times New Roman"/>
          <w:b/>
          <w:sz w:val="24"/>
          <w:szCs w:val="24"/>
        </w:rPr>
        <w:t>«Целевые ориентации педагогов Приморского района»</w:t>
      </w:r>
    </w:p>
    <w:p w:rsidR="006A373E" w:rsidRPr="006A373E" w:rsidRDefault="006A373E" w:rsidP="009F7F12">
      <w:pPr>
        <w:spacing w:after="0" w:line="24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репрезентативной выборки вошли 380 педагогов образовательных учреждений Приморского района. Поскольку результаты должны отражать позицию педагогического сообщества района в целом, выборка была составлена с соблюдением пропорций по таким параметрам как стаж работы и учреждения повыше</w:t>
      </w:r>
      <w:r w:rsidR="0048457D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нного уровня (гимназия, лицей).</w:t>
      </w:r>
    </w:p>
    <w:p w:rsidR="006A373E" w:rsidRPr="006A373E" w:rsidRDefault="006A373E" w:rsidP="009F7F12">
      <w:pPr>
        <w:spacing w:after="0" w:line="24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исследования педагогам предлагалось продолжить фразу «В первую очередь учитель должен…». </w:t>
      </w:r>
      <w:r w:rsidRPr="006A373E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Ответы, предлагаемые на выбор, отражали основные концепции образования, конкурирующие в настоящее время за доминирование в образовательной политике.</w:t>
      </w:r>
    </w:p>
    <w:p w:rsidR="006A373E" w:rsidRPr="006A373E" w:rsidRDefault="006A373E" w:rsidP="009F7F12">
      <w:pPr>
        <w:numPr>
          <w:ilvl w:val="0"/>
          <w:numId w:val="32"/>
        </w:num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  <w:r w:rsidRPr="006A373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Привить учащимся нравственные ценности</w:t>
      </w:r>
      <w:r w:rsidRPr="006A37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A373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 xml:space="preserve"> </w:t>
      </w:r>
    </w:p>
    <w:p w:rsidR="006A373E" w:rsidRPr="006A373E" w:rsidRDefault="006A373E" w:rsidP="009F7F12">
      <w:p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A373E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образование, ориентированное на воспитание, личностные результаты.</w:t>
      </w:r>
    </w:p>
    <w:p w:rsidR="006A373E" w:rsidRPr="006A373E" w:rsidRDefault="006A373E" w:rsidP="009F7F12">
      <w:pPr>
        <w:numPr>
          <w:ilvl w:val="0"/>
          <w:numId w:val="32"/>
        </w:num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  <w:r w:rsidRPr="006A373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Передать как можно больше знаний по предмету</w:t>
      </w:r>
      <w:r w:rsidRPr="006A37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A373E" w:rsidRPr="006A373E" w:rsidRDefault="006A373E" w:rsidP="009F7F12">
      <w:p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sz w:val="24"/>
          <w:szCs w:val="24"/>
          <w:lang w:val="ru"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Start"/>
      <w:r w:rsidRPr="006A373E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наниевая</w:t>
      </w:r>
      <w:proofErr w:type="spellEnd"/>
      <w:r w:rsidRPr="006A373E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парадигма. </w:t>
      </w:r>
    </w:p>
    <w:p w:rsidR="006A373E" w:rsidRPr="006A373E" w:rsidRDefault="006A373E" w:rsidP="009F7F12">
      <w:pPr>
        <w:numPr>
          <w:ilvl w:val="0"/>
          <w:numId w:val="32"/>
        </w:num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  <w:r w:rsidRPr="006A373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 xml:space="preserve">Сформировать у учащихся навыки XXI века: критическое мышление, креативность, коммуникация, командная работа и т.д. </w:t>
      </w:r>
    </w:p>
    <w:p w:rsidR="006A373E" w:rsidRPr="006A373E" w:rsidRDefault="006A373E" w:rsidP="009F7F12">
      <w:p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Start"/>
      <w:r w:rsidRPr="006A373E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>омпетентностная</w:t>
      </w:r>
      <w:proofErr w:type="spellEnd"/>
      <w:r w:rsidRPr="006A373E">
        <w:rPr>
          <w:rFonts w:ascii="Times New Roman" w:eastAsia="Times New Roman" w:hAnsi="Times New Roman" w:cs="Times New Roman"/>
          <w:sz w:val="24"/>
          <w:szCs w:val="24"/>
          <w:lang w:val="ru" w:eastAsia="ru-RU"/>
        </w:rPr>
        <w:t xml:space="preserve"> парадигма</w:t>
      </w: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данном случае мы не используем термин «универсальные компетентности» поскольку он еще плохо знаком педагогическому сообществу. </w:t>
      </w:r>
    </w:p>
    <w:p w:rsidR="006A373E" w:rsidRPr="006A373E" w:rsidRDefault="006A373E" w:rsidP="009F7F12">
      <w:pPr>
        <w:numPr>
          <w:ilvl w:val="0"/>
          <w:numId w:val="32"/>
        </w:num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  <w:r w:rsidRPr="006A37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Подготовить к экзамену.</w:t>
      </w:r>
    </w:p>
    <w:p w:rsidR="006A373E" w:rsidRPr="006A373E" w:rsidRDefault="006A373E" w:rsidP="009F7F12">
      <w:p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Сложная категория. Ответ может быть расценен и как ориентация на внешнее оценивание, и как ориентация на выполнение государственного заказа, и как ориентация на выполнение заказа родителей учащихся.</w:t>
      </w:r>
    </w:p>
    <w:p w:rsidR="006A373E" w:rsidRPr="006A373E" w:rsidRDefault="006A373E" w:rsidP="009F7F12">
      <w:pPr>
        <w:numPr>
          <w:ilvl w:val="0"/>
          <w:numId w:val="32"/>
        </w:num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</w:pPr>
      <w:r w:rsidRPr="006A373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>Привить ученикам интерес к предмету</w:t>
      </w:r>
      <w:r w:rsidRPr="006A37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A373E">
        <w:rPr>
          <w:rFonts w:ascii="Times New Roman" w:eastAsia="Times New Roman" w:hAnsi="Times New Roman" w:cs="Times New Roman"/>
          <w:b/>
          <w:sz w:val="24"/>
          <w:szCs w:val="24"/>
          <w:lang w:val="ru" w:eastAsia="ru-RU"/>
        </w:rPr>
        <w:t xml:space="preserve"> </w:t>
      </w:r>
    </w:p>
    <w:p w:rsidR="006A373E" w:rsidRPr="006A373E" w:rsidRDefault="006A373E" w:rsidP="009F7F12">
      <w:p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Личностно-ориентирован</w:t>
      </w:r>
      <w:r w:rsidR="009F7F1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образование. </w:t>
      </w:r>
    </w:p>
    <w:p w:rsidR="006A373E" w:rsidRPr="006A373E" w:rsidRDefault="006A373E" w:rsidP="009F7F12">
      <w:pPr>
        <w:spacing w:after="0" w:line="24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опроса были получены следующие результаты:</w:t>
      </w:r>
    </w:p>
    <w:p w:rsidR="006A373E" w:rsidRPr="006A373E" w:rsidRDefault="006A373E" w:rsidP="006A373E">
      <w:pPr>
        <w:spacing w:after="0" w:line="36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0D7BA" wp14:editId="51C0CF50">
            <wp:extent cx="5514975" cy="2333625"/>
            <wp:effectExtent l="0" t="0" r="0" b="0"/>
            <wp:docPr id="12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73E" w:rsidRPr="006A373E" w:rsidRDefault="006A373E" w:rsidP="006A373E">
      <w:pPr>
        <w:spacing w:after="0" w:line="36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 Целевые ориентации педагогов.</w:t>
      </w:r>
    </w:p>
    <w:p w:rsidR="006A373E" w:rsidRPr="006A373E" w:rsidRDefault="006A373E" w:rsidP="006A373E">
      <w:pPr>
        <w:spacing w:after="0" w:line="36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3E" w:rsidRPr="006A373E" w:rsidRDefault="006A373E" w:rsidP="009F7F12">
      <w:pPr>
        <w:spacing w:after="0" w:line="276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Таким образом, мы видим, что </w:t>
      </w:r>
      <w:proofErr w:type="spellStart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компетентностная</w:t>
      </w:r>
      <w:proofErr w:type="spellEnd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парадигма, очевидно, доминирует в целевых ориентациях педагогов.  Ответы, прямо или косвенно поддерживающие </w:t>
      </w:r>
      <w:proofErr w:type="spellStart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знаниевую</w:t>
      </w:r>
      <w:proofErr w:type="spellEnd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парадигм, получили значительно меньшую долю, нежели ответы прямо или косвенно поддерживающие </w:t>
      </w:r>
      <w:proofErr w:type="spellStart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компетентностную</w:t>
      </w:r>
      <w:proofErr w:type="spellEnd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парадигму.</w:t>
      </w:r>
    </w:p>
    <w:p w:rsidR="006A373E" w:rsidRPr="006A373E" w:rsidRDefault="006A373E" w:rsidP="009F7F12">
      <w:pPr>
        <w:spacing w:after="0" w:line="276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Важным представляется также выявить факторы, влияющие на предпочтение учителями </w:t>
      </w:r>
      <w:proofErr w:type="spellStart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компетентностной</w:t>
      </w:r>
      <w:proofErr w:type="spellEnd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парадигмы. Результаты дифференциации по стажу работы представлены в таблице ниже. </w:t>
      </w:r>
    </w:p>
    <w:p w:rsidR="006A373E" w:rsidRPr="006A373E" w:rsidRDefault="006A373E" w:rsidP="006A373E">
      <w:pPr>
        <w:spacing w:after="0" w:line="36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3E" w:rsidRPr="006A373E" w:rsidRDefault="006A373E" w:rsidP="006A373E">
      <w:pPr>
        <w:spacing w:after="0" w:line="360" w:lineRule="auto"/>
        <w:ind w:right="283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1.</w:t>
      </w:r>
    </w:p>
    <w:p w:rsidR="006A373E" w:rsidRPr="006A373E" w:rsidRDefault="006A373E" w:rsidP="006A373E">
      <w:pPr>
        <w:spacing w:after="0" w:line="360" w:lineRule="auto"/>
        <w:ind w:right="283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Дифференциация целевых ориентаций по стажу работы.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077"/>
        <w:gridCol w:w="1134"/>
        <w:gridCol w:w="1276"/>
        <w:gridCol w:w="1418"/>
        <w:gridCol w:w="1340"/>
      </w:tblGrid>
      <w:tr w:rsidR="006A373E" w:rsidRPr="006A373E" w:rsidTr="00202C11">
        <w:tc>
          <w:tcPr>
            <w:tcW w:w="407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Зависимость целей от стажа</w:t>
            </w:r>
          </w:p>
        </w:tc>
        <w:tc>
          <w:tcPr>
            <w:tcW w:w="113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1276" w:type="dxa"/>
            <w:shd w:val="clear" w:color="auto" w:fill="FFFFFF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418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340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20</w:t>
            </w:r>
          </w:p>
        </w:tc>
      </w:tr>
      <w:tr w:rsidR="006A373E" w:rsidRPr="006A373E" w:rsidTr="00202C11">
        <w:tc>
          <w:tcPr>
            <w:tcW w:w="407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Навыки </w:t>
            </w: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13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shd w:val="clear" w:color="auto" w:fill="DBE5F1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8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40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6A373E" w:rsidRPr="006A373E" w:rsidTr="00202C11">
        <w:tc>
          <w:tcPr>
            <w:tcW w:w="407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 знания</w:t>
            </w:r>
          </w:p>
        </w:tc>
        <w:tc>
          <w:tcPr>
            <w:tcW w:w="113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shd w:val="clear" w:color="auto" w:fill="DBE5F1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40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A373E" w:rsidRPr="006A373E" w:rsidTr="00202C11">
        <w:tc>
          <w:tcPr>
            <w:tcW w:w="407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113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DBE5F1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0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373E" w:rsidRPr="006A373E" w:rsidTr="00202C11">
        <w:tc>
          <w:tcPr>
            <w:tcW w:w="407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 к предмету</w:t>
            </w:r>
          </w:p>
        </w:tc>
        <w:tc>
          <w:tcPr>
            <w:tcW w:w="113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DBE5F1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40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A373E" w:rsidRPr="006A373E" w:rsidTr="00202C11">
        <w:tc>
          <w:tcPr>
            <w:tcW w:w="407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Нравственные ценности</w:t>
            </w:r>
          </w:p>
        </w:tc>
        <w:tc>
          <w:tcPr>
            <w:tcW w:w="113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DBE5F1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0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6A373E" w:rsidRPr="006A373E" w:rsidRDefault="006A373E" w:rsidP="006A373E">
      <w:pPr>
        <w:spacing w:after="0" w:line="36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3E" w:rsidRPr="006A373E" w:rsidRDefault="006A373E" w:rsidP="009F7F12">
      <w:pPr>
        <w:spacing w:after="0" w:line="24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видим, что во всех группах ответ «навыки </w:t>
      </w:r>
      <w:r w:rsidRPr="006A37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оказался наиболее популярным. Это говорит о неожиданном</w:t>
      </w:r>
      <w:r w:rsidRPr="006A37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единодушии</w:t>
      </w: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педагогического сообщества. При этом нужно отметить, что ядром поддержки </w:t>
      </w:r>
      <w:proofErr w:type="spellStart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компетентностной</w:t>
      </w:r>
      <w:proofErr w:type="spellEnd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парадигмы выступают педагоги со стажем работы от 5 до 10 лет (как правило, люди 27-37 лет). Важно, что прирост доли поддержки «навыков» происходит в этой группе, как за счет «предметных знаний», так и за счет «нравственных ценностей»</w:t>
      </w:r>
    </w:p>
    <w:p w:rsidR="006A373E" w:rsidRPr="006A373E" w:rsidRDefault="006A373E" w:rsidP="009F7F12">
      <w:pPr>
        <w:spacing w:after="0" w:line="240" w:lineRule="auto"/>
        <w:ind w:right="28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Стоит отметить, что при дифференциации по предметным областям, «навыки </w:t>
      </w:r>
      <w:r w:rsidRPr="006A373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XXI</w:t>
      </w:r>
      <w:r w:rsidRPr="006A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века» остаются самым популярным ответом в </w:t>
      </w:r>
      <w:r w:rsidRPr="006A373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каждой</w:t>
      </w:r>
      <w:r w:rsidRPr="006A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групп.</w:t>
      </w:r>
    </w:p>
    <w:p w:rsidR="006A373E" w:rsidRPr="006A373E" w:rsidRDefault="006A373E" w:rsidP="006A373E">
      <w:pPr>
        <w:spacing w:after="0" w:line="360" w:lineRule="auto"/>
        <w:ind w:right="283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373E" w:rsidRPr="006A373E" w:rsidRDefault="006A373E" w:rsidP="006A373E">
      <w:pPr>
        <w:spacing w:after="0" w:line="360" w:lineRule="auto"/>
        <w:ind w:right="283" w:firstLine="4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2.  </w:t>
      </w:r>
    </w:p>
    <w:p w:rsidR="006A373E" w:rsidRPr="006A373E" w:rsidRDefault="006A373E" w:rsidP="006A373E">
      <w:pPr>
        <w:spacing w:after="0" w:line="360" w:lineRule="auto"/>
        <w:ind w:right="283" w:firstLine="4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Дифференциация целевых ориентаций по предметной области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09"/>
        <w:gridCol w:w="1299"/>
        <w:gridCol w:w="1497"/>
        <w:gridCol w:w="1824"/>
        <w:gridCol w:w="1496"/>
        <w:gridCol w:w="1363"/>
      </w:tblGrid>
      <w:tr w:rsidR="006A373E" w:rsidRPr="006A373E" w:rsidTr="00202C11">
        <w:tc>
          <w:tcPr>
            <w:tcW w:w="1809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Навыки </w:t>
            </w:r>
          </w:p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49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</w:t>
            </w:r>
          </w:p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к предмету</w:t>
            </w:r>
          </w:p>
        </w:tc>
        <w:tc>
          <w:tcPr>
            <w:tcW w:w="182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Предметные</w:t>
            </w:r>
          </w:p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1383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1301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6A373E" w:rsidRPr="006A373E" w:rsidTr="00202C11">
        <w:tc>
          <w:tcPr>
            <w:tcW w:w="1809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Общ. наук.</w:t>
            </w:r>
          </w:p>
        </w:tc>
        <w:tc>
          <w:tcPr>
            <w:tcW w:w="1193" w:type="dxa"/>
            <w:shd w:val="clear" w:color="auto" w:fill="B8CCE4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8CCE4"/>
              </w:rPr>
              <w:t>0</w:t>
            </w:r>
          </w:p>
        </w:tc>
        <w:tc>
          <w:tcPr>
            <w:tcW w:w="149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4" w:type="dxa"/>
            <w:shd w:val="clear" w:color="auto" w:fill="B8CCE4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3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1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A373E" w:rsidRPr="006A373E" w:rsidTr="00202C11">
        <w:tc>
          <w:tcPr>
            <w:tcW w:w="1809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Ест. наук.</w:t>
            </w:r>
          </w:p>
        </w:tc>
        <w:tc>
          <w:tcPr>
            <w:tcW w:w="1193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9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3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1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373E" w:rsidRPr="006A373E" w:rsidTr="00202C11">
        <w:tc>
          <w:tcPr>
            <w:tcW w:w="1809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Русск. и лит.</w:t>
            </w:r>
          </w:p>
        </w:tc>
        <w:tc>
          <w:tcPr>
            <w:tcW w:w="1193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9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2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3" w:type="dxa"/>
            <w:shd w:val="clear" w:color="auto" w:fill="B8CCE4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1" w:type="dxa"/>
            <w:shd w:val="clear" w:color="auto" w:fill="FFFFFF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A373E" w:rsidRPr="006A373E" w:rsidTr="00202C11">
        <w:tc>
          <w:tcPr>
            <w:tcW w:w="1809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93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97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4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3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1" w:type="dxa"/>
          </w:tcPr>
          <w:p w:rsidR="006A373E" w:rsidRPr="006A373E" w:rsidRDefault="006A373E" w:rsidP="006A373E">
            <w:pPr>
              <w:spacing w:line="360" w:lineRule="auto"/>
              <w:ind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73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A373E" w:rsidRPr="006A373E" w:rsidRDefault="006A373E" w:rsidP="006A373E">
      <w:pPr>
        <w:spacing w:after="0" w:line="360" w:lineRule="auto"/>
        <w:ind w:right="28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3E" w:rsidRPr="006A373E" w:rsidRDefault="006A373E" w:rsidP="009F7F12">
      <w:pPr>
        <w:spacing w:after="0" w:line="240" w:lineRule="auto"/>
        <w:ind w:right="28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Однако, и в этом случае, можно выделить группу, в большей степени тяготеющую к формированию компетентностей, нежели к передаче предметных знаний. Так, всего 9% преподавателей общественных дисциплин считают, что приоритетная </w:t>
      </w: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задача учителя – передача знаний. Это показатель вдвое меньший, чем у преподавателей математики. Интересным сопутствующим результатом стал факт того, что учителя русского и литературы единственные ставят нравственные ценности на высокое второе место (сразу после «навыков»). Это, вероятно, может служить подтверждением особой роли уроков литературы в российской (и ранее – советской) </w:t>
      </w:r>
      <w:proofErr w:type="gramStart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школе:  нравственное</w:t>
      </w:r>
      <w:proofErr w:type="gramEnd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учащихся на основе классических произведений. Любопытно, что приращение результата «нравственные ценности» происходит в этой группе за счет «интереса к предмету» (самый низкий показатель среди всех групп). </w:t>
      </w:r>
    </w:p>
    <w:p w:rsidR="006A373E" w:rsidRPr="006A373E" w:rsidRDefault="006A373E" w:rsidP="009F7F12">
      <w:pPr>
        <w:spacing w:after="0" w:line="240" w:lineRule="auto"/>
        <w:ind w:right="283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мы увидели, что педагогический состав Приморского района, на уровне постулируемых целей, демонстрирует ярко выраженное тяготение к </w:t>
      </w:r>
      <w:proofErr w:type="spellStart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компетентностной</w:t>
      </w:r>
      <w:proofErr w:type="spellEnd"/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парадигме </w:t>
      </w:r>
      <w:r w:rsidR="00956F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образовательной деятельности.</w:t>
      </w:r>
    </w:p>
    <w:p w:rsidR="006A373E" w:rsidRPr="006A373E" w:rsidRDefault="006A373E" w:rsidP="009F7F12">
      <w:pPr>
        <w:spacing w:after="0" w:line="240" w:lineRule="auto"/>
        <w:ind w:right="283"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Предлагаемые меры и управленческие решения на основе мониторинга:</w:t>
      </w:r>
    </w:p>
    <w:p w:rsidR="006A373E" w:rsidRPr="006A373E" w:rsidRDefault="006A373E" w:rsidP="009F7F12">
      <w:pPr>
        <w:numPr>
          <w:ilvl w:val="0"/>
          <w:numId w:val="3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руководителей образовательных учреждений и методистов ИМЦ с результатами тематического исследования (мониторинга).</w:t>
      </w:r>
    </w:p>
    <w:p w:rsidR="006A373E" w:rsidRPr="006A373E" w:rsidRDefault="006A373E" w:rsidP="009F7F12">
      <w:pPr>
        <w:numPr>
          <w:ilvl w:val="0"/>
          <w:numId w:val="3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Разработать ППК для педагогов района по развитию у обучающихся «навыков </w:t>
      </w:r>
      <w:r w:rsidRPr="006A37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</w:t>
      </w:r>
    </w:p>
    <w:p w:rsidR="006A373E" w:rsidRPr="006A373E" w:rsidRDefault="006A373E" w:rsidP="009F7F12">
      <w:pPr>
        <w:numPr>
          <w:ilvl w:val="0"/>
          <w:numId w:val="3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для педагогов района серию мероприятий (семинары, мастер-классы, конкурсы) по развитию у обучающихся «навыков </w:t>
      </w:r>
      <w:r w:rsidRPr="006A37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века».</w:t>
      </w:r>
    </w:p>
    <w:p w:rsidR="006A373E" w:rsidRPr="006A373E" w:rsidRDefault="006A373E" w:rsidP="009F7F12">
      <w:pPr>
        <w:numPr>
          <w:ilvl w:val="0"/>
          <w:numId w:val="33"/>
        </w:numPr>
        <w:spacing w:after="0" w:line="240" w:lineRule="auto"/>
        <w:ind w:righ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повторное исследование в 2023 году с целью выявить тенденции изменения целевых ориентаций педагогов. </w:t>
      </w:r>
    </w:p>
    <w:p w:rsidR="006A373E" w:rsidRDefault="006A373E" w:rsidP="006A373E">
      <w:pPr>
        <w:ind w:left="3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5BB4" w:rsidRDefault="00D65BB4" w:rsidP="006725F8">
      <w:pPr>
        <w:ind w:left="3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BB4">
        <w:rPr>
          <w:rFonts w:ascii="Times New Roman" w:hAnsi="Times New Roman" w:cs="Times New Roman"/>
          <w:b/>
          <w:sz w:val="24"/>
          <w:szCs w:val="24"/>
        </w:rPr>
        <w:t>Мониторинг педагогов дошкольного образования</w:t>
      </w:r>
    </w:p>
    <w:p w:rsidR="00D65BB4" w:rsidRPr="00D65BB4" w:rsidRDefault="00D65BB4" w:rsidP="00D65B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>Для изучения потребности педагогов образовательных учреждений, реализующих программу дошкольного образования в повышении уровня профессиональной компетенции по проблемам: организации взаимодействия участников образовательных отношений и внедрения современных подходов к развитию личности ребенка дошкольника в районе, ежегодно в мае месяце проводится мониторинг</w:t>
      </w:r>
      <w:r w:rsidRPr="00D65BB4">
        <w:t xml:space="preserve"> </w:t>
      </w:r>
      <w:r w:rsidRPr="00D65BB4">
        <w:rPr>
          <w:rFonts w:ascii="Times New Roman" w:hAnsi="Times New Roman" w:cs="Times New Roman"/>
          <w:sz w:val="24"/>
          <w:szCs w:val="24"/>
        </w:rPr>
        <w:t>профессиональных потребностей педагогов.</w:t>
      </w:r>
    </w:p>
    <w:p w:rsidR="00D65BB4" w:rsidRPr="00D65BB4" w:rsidRDefault="00297227" w:rsidP="00D65B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позволяет выявить:</w:t>
      </w:r>
    </w:p>
    <w:p w:rsidR="00D65BB4" w:rsidRPr="00D65BB4" w:rsidRDefault="00D65BB4" w:rsidP="00D65B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 xml:space="preserve">- количество педагогов, которые совершенствовали профессиональную компетентность в течении учебного года, </w:t>
      </w:r>
    </w:p>
    <w:p w:rsidR="00D65BB4" w:rsidRPr="00D65BB4" w:rsidRDefault="00D65BB4" w:rsidP="00D65B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>- образовательные организации, осуществляющие повышение квалификации, и направления обучения, которые были в приоритете у педагогов в учебном году,</w:t>
      </w:r>
    </w:p>
    <w:p w:rsidR="00D65BB4" w:rsidRPr="00D65BB4" w:rsidRDefault="00D65BB4" w:rsidP="00D65B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>- количество педагогов, которым необходимо пройти курсовую подготовку.</w:t>
      </w:r>
    </w:p>
    <w:p w:rsidR="00D65BB4" w:rsidRPr="00D65BB4" w:rsidRDefault="00D65BB4" w:rsidP="00D65B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>В дошкольных учреждениях для педагогов составляется индивидуальный маршрут: подбираются КПК по интересам педагогов, время обучения, формат обучения.</w:t>
      </w:r>
    </w:p>
    <w:p w:rsidR="00D65BB4" w:rsidRPr="00D65BB4" w:rsidRDefault="00D65BB4" w:rsidP="00D65B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BB4">
        <w:rPr>
          <w:rFonts w:ascii="Times New Roman" w:hAnsi="Times New Roman" w:cs="Times New Roman"/>
          <w:sz w:val="24"/>
          <w:szCs w:val="24"/>
        </w:rPr>
        <w:t>В мае 2020 года по результатам мониторинга выявлено</w:t>
      </w:r>
    </w:p>
    <w:p w:rsidR="00D65BB4" w:rsidRPr="00D65BB4" w:rsidRDefault="00D65BB4" w:rsidP="00D65BB4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D65BB4">
        <w:rPr>
          <w:rFonts w:ascii="Times New Roman" w:hAnsi="Times New Roman"/>
          <w:sz w:val="24"/>
          <w:szCs w:val="24"/>
        </w:rPr>
        <w:t>В течение учебного года обучение на курсах повышения квалификации прошли 375 педагогов ГБДОУ и ОДОД ГБОУ.</w:t>
      </w:r>
    </w:p>
    <w:p w:rsidR="00D65BB4" w:rsidRPr="00D65BB4" w:rsidRDefault="00D65BB4" w:rsidP="00D65BB4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tbl>
      <w:tblPr>
        <w:tblW w:w="94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1"/>
        <w:gridCol w:w="6545"/>
        <w:gridCol w:w="2118"/>
      </w:tblGrid>
      <w:tr w:rsidR="00D65BB4" w:rsidRPr="00D65BB4" w:rsidTr="00202C11">
        <w:trPr>
          <w:jc w:val="center"/>
        </w:trPr>
        <w:tc>
          <w:tcPr>
            <w:tcW w:w="761" w:type="dxa"/>
          </w:tcPr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545" w:type="dxa"/>
          </w:tcPr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118" w:type="dxa"/>
          </w:tcPr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D65BB4" w:rsidRPr="00D65BB4" w:rsidTr="00202C11">
        <w:trPr>
          <w:jc w:val="center"/>
        </w:trPr>
        <w:tc>
          <w:tcPr>
            <w:tcW w:w="761" w:type="dxa"/>
          </w:tcPr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45" w:type="dxa"/>
          </w:tcPr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 xml:space="preserve">Курсы повышения квалификации 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АНО ДПО «Институт развития образования»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D65BB4">
              <w:rPr>
                <w:rFonts w:ascii="Times New Roman" w:hAnsi="Times New Roman"/>
                <w:sz w:val="24"/>
                <w:szCs w:val="24"/>
              </w:rPr>
              <w:t>СПбАППО</w:t>
            </w:r>
            <w:proofErr w:type="spellEnd"/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«ИОЦ «Северная столица»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ЗАО "Служба социальных программ "ВЕРА"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АНО ДПО «Аничков мост»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ООО ЦОУ «Невский Альянс»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ИМЦ Приморского района Санкт-Петербурга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lastRenderedPageBreak/>
              <w:t>- ЛОИРО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АНО ДПО "Учебный центр "Педагогический Альянс"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АНО ДОП "Московская академия профессиональных компетенций"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ГБУ ДПО "Санкт-Петербургский центр оценки качества образования и информационных технологий"</w:t>
            </w:r>
          </w:p>
        </w:tc>
        <w:tc>
          <w:tcPr>
            <w:tcW w:w="2118" w:type="dxa"/>
          </w:tcPr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359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28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D65BB4" w:rsidRPr="00D65BB4" w:rsidTr="00202C11">
        <w:trPr>
          <w:jc w:val="center"/>
        </w:trPr>
        <w:tc>
          <w:tcPr>
            <w:tcW w:w="761" w:type="dxa"/>
          </w:tcPr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545" w:type="dxa"/>
          </w:tcPr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Переподготовка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 xml:space="preserve">- СПб АППО 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ЗАО "Служба социальных программ "ВЕРА"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sz w:val="24"/>
                <w:szCs w:val="24"/>
              </w:rPr>
            </w:pPr>
            <w:r w:rsidRPr="00D65BB4">
              <w:rPr>
                <w:rFonts w:ascii="Times New Roman" w:hAnsi="Times New Roman"/>
                <w:sz w:val="24"/>
                <w:szCs w:val="24"/>
              </w:rPr>
              <w:t>- АНО ДПО «Институт развития образования»</w:t>
            </w:r>
          </w:p>
        </w:tc>
        <w:tc>
          <w:tcPr>
            <w:tcW w:w="2118" w:type="dxa"/>
          </w:tcPr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D65BB4" w:rsidRPr="00D65BB4" w:rsidRDefault="00D65BB4" w:rsidP="00D65BB4">
            <w:pPr>
              <w:spacing w:after="0" w:line="240" w:lineRule="auto"/>
              <w:ind w:left="28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5BB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D65BB4" w:rsidRPr="00D65BB4" w:rsidRDefault="00D65BB4" w:rsidP="00D65BB4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5BB4" w:rsidRPr="00D65BB4" w:rsidRDefault="00D65BB4" w:rsidP="00D65BB4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BB4">
        <w:rPr>
          <w:rFonts w:ascii="Times New Roman" w:eastAsia="Calibri" w:hAnsi="Times New Roman" w:cs="Times New Roman"/>
          <w:sz w:val="24"/>
          <w:szCs w:val="24"/>
        </w:rPr>
        <w:t>60 педагогов прошли обучение по персонифицированной модели.</w:t>
      </w:r>
    </w:p>
    <w:p w:rsidR="00D65BB4" w:rsidRPr="00D65BB4" w:rsidRDefault="00D65BB4" w:rsidP="00D65BB4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5BB4" w:rsidRPr="00D65BB4" w:rsidRDefault="00D65BB4" w:rsidP="00D65BB4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BB4">
        <w:rPr>
          <w:rFonts w:ascii="Times New Roman" w:eastAsia="Calibri" w:hAnsi="Times New Roman" w:cs="Times New Roman"/>
          <w:sz w:val="24"/>
          <w:szCs w:val="24"/>
        </w:rPr>
        <w:t>Подлежит обучению в соответствии с планом повышения квалификации 344 педагога</w:t>
      </w:r>
    </w:p>
    <w:p w:rsidR="00D65BB4" w:rsidRDefault="00D65BB4" w:rsidP="006725F8">
      <w:pPr>
        <w:ind w:left="3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A9C" w:rsidRDefault="00BB5A9C" w:rsidP="006725F8">
      <w:pPr>
        <w:ind w:left="3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A9C">
        <w:rPr>
          <w:rFonts w:ascii="Times New Roman" w:hAnsi="Times New Roman" w:cs="Times New Roman"/>
          <w:b/>
          <w:sz w:val="24"/>
          <w:szCs w:val="24"/>
        </w:rPr>
        <w:t>Мониторинг руководящих и педагогических работников, охваченных персонифицированной системой дополнительного профессионального образования</w:t>
      </w:r>
    </w:p>
    <w:p w:rsidR="007C29EE" w:rsidRDefault="007C29EE" w:rsidP="00581663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мониторинга </w:t>
      </w:r>
      <w:r w:rsidRPr="007C29EE">
        <w:rPr>
          <w:rFonts w:ascii="Times New Roman" w:hAnsi="Times New Roman" w:cs="Times New Roman"/>
          <w:sz w:val="24"/>
          <w:szCs w:val="24"/>
        </w:rPr>
        <w:t>руководящих и педагогических работников, охваченных персонифицированной системой дополнительного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C29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было опрошено 335 респондентов.</w:t>
      </w:r>
    </w:p>
    <w:p w:rsidR="00BB5A9C" w:rsidRDefault="007C29EE" w:rsidP="00581663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мониторинга </w:t>
      </w:r>
      <w:r w:rsidRPr="007C29EE">
        <w:rPr>
          <w:rFonts w:ascii="Times New Roman" w:hAnsi="Times New Roman" w:cs="Times New Roman"/>
          <w:sz w:val="24"/>
          <w:szCs w:val="24"/>
        </w:rPr>
        <w:t>было выявлено, что из 335 опрошенных большая часть предпочитает дистанционн</w:t>
      </w:r>
      <w:r>
        <w:rPr>
          <w:rFonts w:ascii="Times New Roman" w:hAnsi="Times New Roman" w:cs="Times New Roman"/>
          <w:sz w:val="24"/>
          <w:szCs w:val="24"/>
        </w:rPr>
        <w:t>ый формат</w:t>
      </w:r>
      <w:r w:rsidRPr="007C29EE">
        <w:rPr>
          <w:rFonts w:ascii="Times New Roman" w:hAnsi="Times New Roman" w:cs="Times New Roman"/>
          <w:sz w:val="24"/>
          <w:szCs w:val="24"/>
        </w:rPr>
        <w:t xml:space="preserve"> обучени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C29EE">
        <w:rPr>
          <w:rFonts w:ascii="Times New Roman" w:hAnsi="Times New Roman" w:cs="Times New Roman"/>
          <w:sz w:val="24"/>
          <w:szCs w:val="24"/>
        </w:rPr>
        <w:t xml:space="preserve"> (180), 150 – очное обучение и лишь 5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29EE">
        <w:rPr>
          <w:rFonts w:ascii="Times New Roman" w:hAnsi="Times New Roman" w:cs="Times New Roman"/>
          <w:sz w:val="24"/>
          <w:szCs w:val="24"/>
        </w:rPr>
        <w:t>формат стажировки.</w:t>
      </w:r>
    </w:p>
    <w:p w:rsidR="007C29EE" w:rsidRPr="00BB5A9C" w:rsidRDefault="007C29EE" w:rsidP="00BB5A9C">
      <w:pPr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01CB6">
            <wp:extent cx="4638675" cy="260074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44" cy="260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9EE" w:rsidRDefault="007C29EE" w:rsidP="007C29EE">
      <w:pPr>
        <w:ind w:left="357" w:firstLine="709"/>
        <w:rPr>
          <w:rFonts w:ascii="Times New Roman" w:hAnsi="Times New Roman" w:cs="Times New Roman"/>
          <w:sz w:val="24"/>
          <w:szCs w:val="24"/>
        </w:rPr>
      </w:pPr>
      <w:r w:rsidRPr="007C29EE">
        <w:rPr>
          <w:rFonts w:ascii="Times New Roman" w:hAnsi="Times New Roman" w:cs="Times New Roman"/>
          <w:sz w:val="24"/>
          <w:szCs w:val="24"/>
        </w:rPr>
        <w:t>60 % слушателей Приморского района выбрали обучающей организацией ИМЦ Приморского района.</w:t>
      </w:r>
    </w:p>
    <w:p w:rsidR="007C29EE" w:rsidRPr="007C29EE" w:rsidRDefault="007C29EE" w:rsidP="007C29EE">
      <w:pPr>
        <w:ind w:left="3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A3052D">
            <wp:extent cx="4650412" cy="26816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16" cy="268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13E" w:rsidRDefault="0076513E" w:rsidP="00202C1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445" w:rsidRDefault="00202C11" w:rsidP="00202C1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C11">
        <w:rPr>
          <w:rFonts w:ascii="Times New Roman" w:hAnsi="Times New Roman" w:cs="Times New Roman"/>
          <w:b/>
          <w:sz w:val="24"/>
          <w:szCs w:val="24"/>
        </w:rPr>
        <w:t>Тематическое исследование «Субъектная позиция педагогов Приморского района в отношении образовательной среды»</w:t>
      </w:r>
    </w:p>
    <w:p w:rsidR="0076513E" w:rsidRDefault="0076513E" w:rsidP="00202C11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репрезентативной выборки вошли 380 педагогов образовательных учреждений Приморского района. Поскольку результаты должны отражать позицию педагогического сообщества района в целом, выборка была составлена с соблюдением пропорций по таким параметрам как стаж работы и учреждения повышенного уровня (гимназия, лицей). 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представляется выяснить: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удовлетворены ли учителя школ наиболее привычными элементами образовательной среды? 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готовы ли учителя к творческому участию в создании образовательной среды </w:t>
      </w:r>
      <w:r w:rsidRPr="00202C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XXI</w:t>
      </w: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века?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ответа на эти вопросы мы попросили педагогов оценить следующие суждения в диапазоне от 1 (абсолютно не согласен) до 5 (полностью согласен). 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Меня удовлетворяют существующие учебно-методические комплексы (учебники, рабочие тетради, задачники). 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2. Меня удовлетворяет организация учебного пространства (расстановка парт, стульев, положение доски и т.п.)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первому суждению были получены следующие результаты. </w:t>
      </w:r>
    </w:p>
    <w:p w:rsidR="00202C11" w:rsidRPr="00202C11" w:rsidRDefault="00202C11" w:rsidP="00202C11">
      <w:pPr>
        <w:spacing w:after="0" w:line="36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1EC538" wp14:editId="2280F5D9">
            <wp:extent cx="5733415" cy="2065781"/>
            <wp:effectExtent l="0" t="0" r="0" b="0"/>
            <wp:docPr id="13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11" w:rsidRPr="00202C11" w:rsidRDefault="00202C11" w:rsidP="00202C11">
      <w:pPr>
        <w:spacing w:after="0" w:line="36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 3. Удовлетворенность педагогов УМК. </w:t>
      </w:r>
    </w:p>
    <w:p w:rsidR="00202C11" w:rsidRPr="00202C11" w:rsidRDefault="00202C11" w:rsidP="00202C11">
      <w:pPr>
        <w:spacing w:after="0" w:line="36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Представляется правомерным считать, что ответы учителей в диапазоне от 1 до 3 выражают большую или меньшую степень </w:t>
      </w:r>
      <w:r w:rsidRPr="00202C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</w:t>
      </w: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удовлетворенности. Исследования показываю</w:t>
      </w:r>
      <w:r w:rsidR="009B11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т, что в восприятии российских </w:t>
      </w: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учителей, оценки от 1 до 3 в пятибалльной системе оценивания воспринимаются как «плохие». Таким образом, можно сказать, что 67% педагогов в той или иной степени </w:t>
      </w:r>
      <w:r w:rsidRPr="00202C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</w:t>
      </w: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удовлетворены существующими учебно-методическими комплексами. </w:t>
      </w:r>
    </w:p>
    <w:p w:rsidR="00202C11" w:rsidRPr="00202C11" w:rsidRDefault="00202C11" w:rsidP="00A45BD6">
      <w:pPr>
        <w:spacing w:after="0" w:line="24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Близкие результаты были получены и по второму суждению. </w:t>
      </w:r>
    </w:p>
    <w:p w:rsidR="00202C11" w:rsidRPr="00202C11" w:rsidRDefault="00202C11" w:rsidP="00202C11">
      <w:pPr>
        <w:spacing w:after="0" w:line="36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44D04" wp14:editId="4AEB5B5C">
            <wp:extent cx="4810125" cy="2076450"/>
            <wp:effectExtent l="0" t="0" r="9525" b="0"/>
            <wp:docPr id="14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81" cy="20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11" w:rsidRPr="00202C11" w:rsidRDefault="00202C11" w:rsidP="00A45BD6">
      <w:pPr>
        <w:spacing w:after="0" w:line="36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4. Удовлетворенность орган</w:t>
      </w:r>
      <w:r w:rsidR="00A45B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изацией учебного пространства. </w:t>
      </w:r>
    </w:p>
    <w:p w:rsidR="00A45BD6" w:rsidRDefault="00A45BD6" w:rsidP="00202C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отметить, что удовлетворенность педагогов организацией образовательного пространства выше удовлетворенности учебно-методическими комплексами. Однако и в данном случае значительная доля педагогов (41%) испытывает ту или иную степень неудовлетворенности (диапазон 1-3). 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целом, можно сделать вывод о том, что удовлетворенность педагогов образовательной средой находится на среднем уровне. Вопрос заключается в том, </w:t>
      </w:r>
      <w:r w:rsidRPr="00202C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ведет ли неудовлетворённость педагогов образовательной средой к творческой активности по ее пересозданию?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ответить на этот вопрос мы предложили педагогам оценить в диапазоне от 1 (никогда) до 5 (к каждому уроку) два суждения: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1. Я самостоятельно создаю элементы учебно-методических комплексов.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Я меняю интерьер класса (расстановка парт, стульев) под цели и задачи урока. </w:t>
      </w:r>
    </w:p>
    <w:p w:rsidR="00202C11" w:rsidRPr="00202C11" w:rsidRDefault="00202C11" w:rsidP="00A45B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первому суждению были получены следующие результаты.</w:t>
      </w:r>
    </w:p>
    <w:p w:rsidR="00202C11" w:rsidRPr="00202C11" w:rsidRDefault="00202C11" w:rsidP="00202C11">
      <w:pPr>
        <w:spacing w:after="0" w:line="36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2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CA825" wp14:editId="606B7778">
            <wp:extent cx="5733415" cy="1921987"/>
            <wp:effectExtent l="0" t="0" r="0" b="0"/>
            <wp:docPr id="15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2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11" w:rsidRPr="00202C11" w:rsidRDefault="00202C11" w:rsidP="00202C11">
      <w:pPr>
        <w:spacing w:after="0" w:line="36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5. Созидательная активность в отношении УМК.</w:t>
      </w:r>
    </w:p>
    <w:p w:rsidR="00202C11" w:rsidRPr="00202C11" w:rsidRDefault="00202C11" w:rsidP="00202C11">
      <w:pPr>
        <w:spacing w:after="0" w:line="36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C11" w:rsidRPr="00202C11" w:rsidRDefault="00202C11" w:rsidP="00A45BD6">
      <w:pPr>
        <w:spacing w:after="0" w:line="240" w:lineRule="auto"/>
        <w:ind w:right="-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Результаты указывают на высокую творческую активность педагогов. 62% ответов находятся в диапазоне 4-5. Данный результат говорит о том, что большинство педагогов района готовят элементы учебно-методических комплексов к каждому или почти каждому уроку.  </w:t>
      </w:r>
    </w:p>
    <w:p w:rsidR="00202C11" w:rsidRPr="00202C11" w:rsidRDefault="00202C11" w:rsidP="00A45BD6">
      <w:pPr>
        <w:spacing w:after="0" w:line="240" w:lineRule="auto"/>
        <w:ind w:right="-14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пространства классных комнат учителя проявляют меньшую активность. Тем не менее, и в данном случае уровень творческого участия можно признать высоким: 66% в диапазоне 3-5.</w:t>
      </w:r>
    </w:p>
    <w:p w:rsidR="00202C11" w:rsidRPr="00202C11" w:rsidRDefault="00202C11" w:rsidP="00202C11">
      <w:pPr>
        <w:spacing w:after="0" w:line="360" w:lineRule="auto"/>
        <w:ind w:right="-60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3233E" wp14:editId="5FFBC389">
            <wp:extent cx="5105400" cy="1962150"/>
            <wp:effectExtent l="0" t="0" r="0" b="0"/>
            <wp:docPr id="16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835" cy="19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C11" w:rsidRPr="00202C11" w:rsidRDefault="00202C11" w:rsidP="00202C11">
      <w:pPr>
        <w:spacing w:after="0" w:line="360" w:lineRule="auto"/>
        <w:ind w:right="-607"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 6. Созидательная активность в отношении организации пространства. </w:t>
      </w:r>
    </w:p>
    <w:p w:rsidR="00202C11" w:rsidRPr="00202C11" w:rsidRDefault="00202C11" w:rsidP="00202C11">
      <w:pPr>
        <w:spacing w:after="0" w:line="360" w:lineRule="auto"/>
        <w:ind w:right="-607"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C11" w:rsidRPr="00202C11" w:rsidRDefault="00202C11" w:rsidP="00A45BD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Любопытным представляется то, что стремление самостоятельно создавать образовательную среду, вероятно, не зависит от степени удовлетворенности. Учителя, оценивающие образовательную среду высоко (диапазон 4-5), проявляют творческую активность также часто, как и учителя, оценивающие образовательную среду крайне низко (диапазон 1-2). </w:t>
      </w:r>
    </w:p>
    <w:p w:rsidR="00202C11" w:rsidRPr="00202C11" w:rsidRDefault="00202C11" w:rsidP="00A45BD6">
      <w:pPr>
        <w:spacing w:after="0" w:line="240" w:lineRule="auto"/>
        <w:ind w:right="-43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C11" w:rsidRPr="00202C11" w:rsidRDefault="00202C11" w:rsidP="00A45BD6">
      <w:pPr>
        <w:spacing w:after="0" w:line="240" w:lineRule="auto"/>
        <w:ind w:right="-43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Предлагаемые меры и управленческие решения на основе мониторинга:</w:t>
      </w:r>
    </w:p>
    <w:p w:rsidR="00202C11" w:rsidRPr="00202C11" w:rsidRDefault="00202C11" w:rsidP="00A45BD6">
      <w:pPr>
        <w:numPr>
          <w:ilvl w:val="0"/>
          <w:numId w:val="34"/>
        </w:numPr>
        <w:spacing w:after="0" w:line="240" w:lineRule="auto"/>
        <w:ind w:right="-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руководителей образовательных учреждений и методистов ИМЦ с результатами тематического исследования (мониторинга).</w:t>
      </w:r>
    </w:p>
    <w:p w:rsidR="00202C11" w:rsidRDefault="00202C11" w:rsidP="00A45BD6">
      <w:pPr>
        <w:numPr>
          <w:ilvl w:val="0"/>
          <w:numId w:val="34"/>
        </w:numPr>
        <w:spacing w:after="0" w:line="240" w:lineRule="auto"/>
        <w:ind w:right="-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Разработать комплекс мер по поддержке субъектной позиции педагогов района (конкурсы, мастер-классы, семинары). </w:t>
      </w:r>
    </w:p>
    <w:p w:rsidR="00340460" w:rsidRPr="00202C11" w:rsidRDefault="00340460" w:rsidP="00340460">
      <w:pPr>
        <w:spacing w:after="0" w:line="360" w:lineRule="auto"/>
        <w:ind w:left="1211" w:right="-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D1D" w:rsidRDefault="00340460" w:rsidP="003404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460">
        <w:rPr>
          <w:rFonts w:ascii="Times New Roman" w:hAnsi="Times New Roman" w:cs="Times New Roman"/>
          <w:b/>
          <w:sz w:val="24"/>
          <w:szCs w:val="24"/>
        </w:rPr>
        <w:t xml:space="preserve">Исследование затруднений в деятельности педагога </w:t>
      </w:r>
    </w:p>
    <w:p w:rsidR="00340460" w:rsidRDefault="00340460" w:rsidP="00A45B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460">
        <w:rPr>
          <w:rFonts w:ascii="Times New Roman" w:hAnsi="Times New Roman" w:cs="Times New Roman"/>
          <w:b/>
          <w:sz w:val="24"/>
          <w:szCs w:val="24"/>
        </w:rPr>
        <w:t>(для слушателей курсов ПК</w:t>
      </w:r>
      <w:r w:rsidR="00D03D1D">
        <w:rPr>
          <w:rFonts w:ascii="Times New Roman" w:hAnsi="Times New Roman" w:cs="Times New Roman"/>
          <w:b/>
          <w:sz w:val="24"/>
          <w:szCs w:val="24"/>
        </w:rPr>
        <w:t xml:space="preserve"> «ИКТ в образовании»</w:t>
      </w:r>
      <w:r w:rsidRPr="00340460">
        <w:rPr>
          <w:rFonts w:ascii="Times New Roman" w:hAnsi="Times New Roman" w:cs="Times New Roman"/>
          <w:b/>
          <w:sz w:val="24"/>
          <w:szCs w:val="24"/>
        </w:rPr>
        <w:t>)</w:t>
      </w:r>
    </w:p>
    <w:p w:rsidR="00340460" w:rsidRDefault="00340460" w:rsidP="003404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53B85E">
            <wp:extent cx="5956300" cy="24447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460" w:rsidRDefault="00340460" w:rsidP="001C372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40460" w:rsidRDefault="00340460" w:rsidP="003404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56B457">
            <wp:extent cx="6029011" cy="24745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78" cy="2477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460" w:rsidRDefault="00340460" w:rsidP="003404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C3A8C">
            <wp:extent cx="5956300" cy="2475230"/>
            <wp:effectExtent l="0" t="0" r="635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460" w:rsidRDefault="00340460" w:rsidP="00340460">
      <w:pPr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460" w:rsidRPr="00340460" w:rsidRDefault="00340460" w:rsidP="00340460">
      <w:pPr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0460">
        <w:rPr>
          <w:rFonts w:ascii="Times New Roman" w:hAnsi="Times New Roman" w:cs="Times New Roman"/>
          <w:b/>
          <w:sz w:val="24"/>
          <w:szCs w:val="24"/>
        </w:rPr>
        <w:t>Исследование затруднений в деятельности педагога</w:t>
      </w:r>
    </w:p>
    <w:p w:rsidR="001C3725" w:rsidRDefault="006725F8" w:rsidP="00812712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марте-апреле 2021 года ИМЦ Приморского района провел </w:t>
      </w:r>
      <w:r w:rsidRPr="005C2FFA">
        <w:rPr>
          <w:rFonts w:ascii="Times New Roman" w:hAnsi="Times New Roman" w:cs="Times New Roman"/>
          <w:sz w:val="24"/>
          <w:szCs w:val="24"/>
        </w:rPr>
        <w:t>диагностик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1C3725" w:rsidRPr="001C3725">
        <w:rPr>
          <w:rFonts w:ascii="Times New Roman" w:hAnsi="Times New Roman" w:cs="Times New Roman"/>
          <w:sz w:val="24"/>
          <w:szCs w:val="24"/>
        </w:rPr>
        <w:t>затруднений в деятельности педагога</w:t>
      </w:r>
      <w:r w:rsidR="001C3725">
        <w:rPr>
          <w:rFonts w:ascii="Times New Roman" w:hAnsi="Times New Roman" w:cs="Times New Roman"/>
          <w:sz w:val="24"/>
          <w:szCs w:val="24"/>
        </w:rPr>
        <w:t xml:space="preserve">, которая включала диагностику </w:t>
      </w:r>
      <w:r>
        <w:rPr>
          <w:rFonts w:ascii="Times New Roman" w:hAnsi="Times New Roman" w:cs="Times New Roman"/>
          <w:sz w:val="24"/>
          <w:szCs w:val="24"/>
        </w:rPr>
        <w:t>профессиональной педагогической толерантности (по методике Ю.А. Макарова)</w:t>
      </w:r>
      <w:r w:rsidR="001C3725">
        <w:rPr>
          <w:rFonts w:ascii="Times New Roman" w:hAnsi="Times New Roman" w:cs="Times New Roman"/>
          <w:sz w:val="24"/>
          <w:szCs w:val="24"/>
        </w:rPr>
        <w:t xml:space="preserve"> и с</w:t>
      </w:r>
      <w:r w:rsidR="001C3725" w:rsidRPr="001C3725">
        <w:rPr>
          <w:rFonts w:ascii="Times New Roman" w:hAnsi="Times New Roman" w:cs="Times New Roman"/>
          <w:sz w:val="24"/>
          <w:szCs w:val="24"/>
        </w:rPr>
        <w:t xml:space="preserve">амоанализ </w:t>
      </w:r>
      <w:r w:rsidR="001C3725">
        <w:rPr>
          <w:rFonts w:ascii="Times New Roman" w:hAnsi="Times New Roman" w:cs="Times New Roman"/>
          <w:sz w:val="24"/>
          <w:szCs w:val="24"/>
        </w:rPr>
        <w:t xml:space="preserve">педагогами </w:t>
      </w:r>
      <w:r w:rsidR="001C3725" w:rsidRPr="001C3725">
        <w:rPr>
          <w:rFonts w:ascii="Times New Roman" w:hAnsi="Times New Roman" w:cs="Times New Roman"/>
          <w:sz w:val="24"/>
          <w:szCs w:val="24"/>
        </w:rPr>
        <w:t xml:space="preserve">затруднений в </w:t>
      </w:r>
      <w:r w:rsidR="001C3725">
        <w:rPr>
          <w:rFonts w:ascii="Times New Roman" w:hAnsi="Times New Roman" w:cs="Times New Roman"/>
          <w:sz w:val="24"/>
          <w:szCs w:val="24"/>
        </w:rPr>
        <w:t xml:space="preserve">их </w:t>
      </w:r>
      <w:r w:rsidR="001C3725" w:rsidRPr="001C3725">
        <w:rPr>
          <w:rFonts w:ascii="Times New Roman" w:hAnsi="Times New Roman" w:cs="Times New Roman"/>
          <w:sz w:val="24"/>
          <w:szCs w:val="24"/>
        </w:rPr>
        <w:t>деятельности (</w:t>
      </w:r>
      <w:r w:rsidR="001C3725">
        <w:rPr>
          <w:rFonts w:ascii="Times New Roman" w:hAnsi="Times New Roman" w:cs="Times New Roman"/>
          <w:sz w:val="24"/>
          <w:szCs w:val="24"/>
        </w:rPr>
        <w:t xml:space="preserve">по методике </w:t>
      </w:r>
      <w:r w:rsidR="001C3725" w:rsidRPr="001C3725">
        <w:rPr>
          <w:rFonts w:ascii="Times New Roman" w:hAnsi="Times New Roman" w:cs="Times New Roman"/>
          <w:sz w:val="24"/>
          <w:szCs w:val="24"/>
        </w:rPr>
        <w:t xml:space="preserve">Л.Н. Горбунова, И.П. </w:t>
      </w:r>
      <w:proofErr w:type="spellStart"/>
      <w:r w:rsidR="001C3725" w:rsidRPr="001C3725">
        <w:rPr>
          <w:rFonts w:ascii="Times New Roman" w:hAnsi="Times New Roman" w:cs="Times New Roman"/>
          <w:sz w:val="24"/>
          <w:szCs w:val="24"/>
        </w:rPr>
        <w:t>Цвелюх</w:t>
      </w:r>
      <w:proofErr w:type="spellEnd"/>
      <w:r w:rsidR="001C3725" w:rsidRPr="001C3725">
        <w:rPr>
          <w:rFonts w:ascii="Times New Roman" w:hAnsi="Times New Roman" w:cs="Times New Roman"/>
          <w:sz w:val="24"/>
          <w:szCs w:val="24"/>
        </w:rPr>
        <w:t>)</w:t>
      </w:r>
      <w:r w:rsidR="001C3725">
        <w:rPr>
          <w:rFonts w:ascii="Times New Roman" w:hAnsi="Times New Roman" w:cs="Times New Roman"/>
          <w:sz w:val="24"/>
          <w:szCs w:val="24"/>
        </w:rPr>
        <w:t>.</w:t>
      </w:r>
    </w:p>
    <w:p w:rsidR="006725F8" w:rsidRDefault="006725F8" w:rsidP="00812712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Методика </w:t>
      </w:r>
      <w:r w:rsidR="001C3725">
        <w:rPr>
          <w:rFonts w:ascii="Times New Roman" w:hAnsi="Times New Roman" w:cs="Times New Roman"/>
          <w:sz w:val="24"/>
          <w:szCs w:val="24"/>
        </w:rPr>
        <w:t xml:space="preserve">диагностики </w:t>
      </w:r>
      <w:r w:rsidR="001C3725" w:rsidRPr="001C3725">
        <w:rPr>
          <w:rFonts w:ascii="Times New Roman" w:hAnsi="Times New Roman" w:cs="Times New Roman"/>
          <w:sz w:val="24"/>
          <w:szCs w:val="24"/>
        </w:rPr>
        <w:t xml:space="preserve">профессиональной педагогической толерантности </w:t>
      </w:r>
      <w:r>
        <w:rPr>
          <w:rFonts w:ascii="Times New Roman" w:hAnsi="Times New Roman" w:cs="Times New Roman"/>
          <w:sz w:val="24"/>
          <w:szCs w:val="24"/>
        </w:rPr>
        <w:t xml:space="preserve">позволила определить уровень профессиональной педагогической толерантности педагогов, понять преобладающую форму взаимоотношений педагогов (толерантная,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интолерантная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Результаты методики диагностики профессиональной педагогической толерантности Ю.А. Макарова позволяют рассмотреть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мотивационно-ценностного компонента готовности опрошенных педагогов.</w:t>
      </w:r>
    </w:p>
    <w:p w:rsidR="006725F8" w:rsidRDefault="006725F8" w:rsidP="00812712">
      <w:pPr>
        <w:spacing w:after="0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725F8">
        <w:rPr>
          <w:rFonts w:ascii="Times New Roman" w:hAnsi="Times New Roman" w:cs="Times New Roman"/>
          <w:sz w:val="24"/>
          <w:szCs w:val="24"/>
        </w:rPr>
        <w:t xml:space="preserve">В анкетировании участвовали 37 респондентов с разным стажем работы. По результатам анкетирования 78 % педагогов относится к излишне выраженной толерантности (варианте </w:t>
      </w:r>
      <w:proofErr w:type="spellStart"/>
      <w:r w:rsidRPr="006725F8">
        <w:rPr>
          <w:rFonts w:ascii="Times New Roman" w:hAnsi="Times New Roman" w:cs="Times New Roman"/>
          <w:sz w:val="24"/>
          <w:szCs w:val="24"/>
        </w:rPr>
        <w:t>интолерантности</w:t>
      </w:r>
      <w:proofErr w:type="spellEnd"/>
      <w:r w:rsidRPr="006725F8">
        <w:rPr>
          <w:rFonts w:ascii="Times New Roman" w:hAnsi="Times New Roman" w:cs="Times New Roman"/>
          <w:sz w:val="24"/>
          <w:szCs w:val="24"/>
        </w:rPr>
        <w:t xml:space="preserve">), что говорит о крайне сложном осуществлении педагогической практики из-за </w:t>
      </w:r>
      <w:proofErr w:type="spellStart"/>
      <w:r w:rsidRPr="006725F8">
        <w:rPr>
          <w:rFonts w:ascii="Times New Roman" w:hAnsi="Times New Roman" w:cs="Times New Roman"/>
          <w:sz w:val="24"/>
          <w:szCs w:val="24"/>
        </w:rPr>
        <w:t>саморазрушительного</w:t>
      </w:r>
      <w:proofErr w:type="spellEnd"/>
      <w:r w:rsidRPr="006725F8">
        <w:rPr>
          <w:rFonts w:ascii="Times New Roman" w:hAnsi="Times New Roman" w:cs="Times New Roman"/>
          <w:sz w:val="24"/>
          <w:szCs w:val="24"/>
        </w:rPr>
        <w:t xml:space="preserve"> характера максимально выраженных толерантных установок педагога. Следующий показатель соста</w:t>
      </w:r>
      <w:r>
        <w:rPr>
          <w:rFonts w:ascii="Times New Roman" w:hAnsi="Times New Roman" w:cs="Times New Roman"/>
          <w:sz w:val="24"/>
          <w:szCs w:val="24"/>
        </w:rPr>
        <w:t>вил</w:t>
      </w:r>
      <w:r w:rsidRPr="006725F8">
        <w:rPr>
          <w:rFonts w:ascii="Times New Roman" w:hAnsi="Times New Roman" w:cs="Times New Roman"/>
          <w:sz w:val="24"/>
          <w:szCs w:val="24"/>
        </w:rPr>
        <w:t xml:space="preserve"> 19 %, это уровень, который положительно коррелирует, согласно данным нашего исследования, с высокой </w:t>
      </w:r>
      <w:r w:rsidRPr="006725F8">
        <w:rPr>
          <w:rFonts w:ascii="Times New Roman" w:hAnsi="Times New Roman" w:cs="Times New Roman"/>
          <w:sz w:val="24"/>
          <w:szCs w:val="24"/>
        </w:rPr>
        <w:lastRenderedPageBreak/>
        <w:t>экспертной оценкой деятельности педагога со стороны сослуживцев, администрации, учащихся и родителей. А также низкий уровень профессиональной педагогической толерантности составил 3 % педагогов (рис.1)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25F8" w:rsidRPr="006725F8" w:rsidRDefault="006725F8" w:rsidP="006725F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107DF0">
            <wp:extent cx="4765524" cy="2784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803" cy="278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5F8" w:rsidRDefault="006725F8" w:rsidP="008127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5F8">
        <w:rPr>
          <w:rFonts w:ascii="Times New Roman" w:hAnsi="Times New Roman" w:cs="Times New Roman"/>
          <w:sz w:val="24"/>
          <w:szCs w:val="24"/>
        </w:rPr>
        <w:t xml:space="preserve">Исходя из полученных эмпирических данных и анализа психолого-педагогической литературы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Pr="006725F8">
        <w:rPr>
          <w:rFonts w:ascii="Times New Roman" w:hAnsi="Times New Roman" w:cs="Times New Roman"/>
          <w:sz w:val="24"/>
          <w:szCs w:val="24"/>
        </w:rPr>
        <w:t xml:space="preserve"> разработать методические рекомендации по формированию коммуникативно</w:t>
      </w:r>
      <w:r>
        <w:rPr>
          <w:rFonts w:ascii="Times New Roman" w:hAnsi="Times New Roman" w:cs="Times New Roman"/>
          <w:sz w:val="24"/>
          <w:szCs w:val="24"/>
        </w:rPr>
        <w:t>й педагогической толерантности.</w:t>
      </w:r>
    </w:p>
    <w:p w:rsidR="001C3725" w:rsidRDefault="001C3725" w:rsidP="008127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725">
        <w:rPr>
          <w:rFonts w:ascii="Times New Roman" w:hAnsi="Times New Roman" w:cs="Times New Roman"/>
          <w:sz w:val="24"/>
          <w:szCs w:val="24"/>
        </w:rPr>
        <w:t xml:space="preserve">Опросник «Самоанализ затруднений в деятельности педагога» (Л.Н. Горбунова, И.П. </w:t>
      </w:r>
      <w:proofErr w:type="spellStart"/>
      <w:r w:rsidRPr="001C3725">
        <w:rPr>
          <w:rFonts w:ascii="Times New Roman" w:hAnsi="Times New Roman" w:cs="Times New Roman"/>
          <w:sz w:val="24"/>
          <w:szCs w:val="24"/>
        </w:rPr>
        <w:t>Цвелюх</w:t>
      </w:r>
      <w:proofErr w:type="spellEnd"/>
      <w:r w:rsidRPr="001C3725">
        <w:rPr>
          <w:rFonts w:ascii="Times New Roman" w:hAnsi="Times New Roman" w:cs="Times New Roman"/>
          <w:sz w:val="24"/>
          <w:szCs w:val="24"/>
        </w:rPr>
        <w:t>) методика оценки способности учителя решать профессиональные задачи. Через самооценку различных аспектов педагогической де</w:t>
      </w:r>
      <w:r>
        <w:rPr>
          <w:rFonts w:ascii="Times New Roman" w:hAnsi="Times New Roman" w:cs="Times New Roman"/>
          <w:sz w:val="24"/>
          <w:szCs w:val="24"/>
        </w:rPr>
        <w:t xml:space="preserve">ятельности, педагогические работники определили </w:t>
      </w:r>
      <w:r w:rsidRPr="001C3725">
        <w:rPr>
          <w:rFonts w:ascii="Times New Roman" w:hAnsi="Times New Roman" w:cs="Times New Roman"/>
          <w:sz w:val="24"/>
          <w:szCs w:val="24"/>
        </w:rPr>
        <w:t>степень своих затруднений (высокая, средняя, низкая и отсутствие затруднений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C3725" w:rsidRDefault="001C3725" w:rsidP="0081271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исследовании участвовало</w:t>
      </w:r>
      <w:r w:rsidRPr="001C3725">
        <w:rPr>
          <w:rFonts w:ascii="Times New Roman" w:hAnsi="Times New Roman" w:cs="Times New Roman"/>
          <w:sz w:val="24"/>
          <w:szCs w:val="24"/>
        </w:rPr>
        <w:t xml:space="preserve"> 32 педагога, с разным ста</w:t>
      </w:r>
      <w:r>
        <w:rPr>
          <w:rFonts w:ascii="Times New Roman" w:hAnsi="Times New Roman" w:cs="Times New Roman"/>
          <w:sz w:val="24"/>
          <w:szCs w:val="24"/>
        </w:rPr>
        <w:t>жем работы. В</w:t>
      </w:r>
      <w:r w:rsidRPr="001C3725">
        <w:rPr>
          <w:rFonts w:ascii="Times New Roman" w:hAnsi="Times New Roman" w:cs="Times New Roman"/>
          <w:sz w:val="24"/>
          <w:szCs w:val="24"/>
        </w:rPr>
        <w:t>ысокая степень затруднений была зафиксирована у 2 педагогов (5%).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3725">
        <w:rPr>
          <w:rFonts w:ascii="Times New Roman" w:hAnsi="Times New Roman" w:cs="Times New Roman"/>
          <w:sz w:val="24"/>
          <w:szCs w:val="24"/>
        </w:rPr>
        <w:t>Еще 12 педагогов (38 %) показали среднюю степень затруднений,</w:t>
      </w:r>
      <w:r w:rsidR="00AA38C2">
        <w:rPr>
          <w:rFonts w:ascii="Times New Roman" w:hAnsi="Times New Roman" w:cs="Times New Roman"/>
          <w:sz w:val="24"/>
          <w:szCs w:val="24"/>
        </w:rPr>
        <w:t xml:space="preserve"> </w:t>
      </w:r>
      <w:r w:rsidRPr="001C3725">
        <w:rPr>
          <w:rFonts w:ascii="Times New Roman" w:hAnsi="Times New Roman" w:cs="Times New Roman"/>
          <w:sz w:val="24"/>
          <w:szCs w:val="24"/>
        </w:rPr>
        <w:t>17 педагогов (53 %) имеют низкую степень затруднений, затруднений</w:t>
      </w:r>
      <w:r w:rsidR="00AA38C2">
        <w:rPr>
          <w:rFonts w:ascii="Times New Roman" w:hAnsi="Times New Roman" w:cs="Times New Roman"/>
          <w:sz w:val="24"/>
          <w:szCs w:val="24"/>
        </w:rPr>
        <w:t xml:space="preserve"> не выявлено у 1 педагога (3 %) </w:t>
      </w:r>
      <w:r w:rsidRPr="001C3725">
        <w:rPr>
          <w:rFonts w:ascii="Times New Roman" w:hAnsi="Times New Roman" w:cs="Times New Roman"/>
          <w:sz w:val="24"/>
          <w:szCs w:val="24"/>
        </w:rPr>
        <w:t>(</w:t>
      </w:r>
      <w:r w:rsidR="00AA38C2">
        <w:rPr>
          <w:rFonts w:ascii="Times New Roman" w:hAnsi="Times New Roman" w:cs="Times New Roman"/>
          <w:sz w:val="24"/>
          <w:szCs w:val="24"/>
        </w:rPr>
        <w:t>Р</w:t>
      </w:r>
      <w:r w:rsidRPr="001C3725">
        <w:rPr>
          <w:rFonts w:ascii="Times New Roman" w:hAnsi="Times New Roman" w:cs="Times New Roman"/>
          <w:sz w:val="24"/>
          <w:szCs w:val="24"/>
        </w:rPr>
        <w:t>ис.2)</w:t>
      </w:r>
      <w:r w:rsidR="00AA38C2">
        <w:rPr>
          <w:rFonts w:ascii="Times New Roman" w:hAnsi="Times New Roman" w:cs="Times New Roman"/>
          <w:sz w:val="24"/>
          <w:szCs w:val="24"/>
        </w:rPr>
        <w:t>.</w:t>
      </w:r>
    </w:p>
    <w:p w:rsidR="00AA38C2" w:rsidRDefault="00AA38C2" w:rsidP="001C372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16A63">
            <wp:extent cx="5499100" cy="32131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98E" w:rsidRPr="00B1798E" w:rsidRDefault="00B1798E" w:rsidP="003439EE">
      <w:pPr>
        <w:ind w:left="357" w:firstLine="709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F194E" w:rsidRDefault="002F194E" w:rsidP="0081271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94E">
        <w:rPr>
          <w:rFonts w:ascii="Times New Roman" w:hAnsi="Times New Roman" w:cs="Times New Roman"/>
          <w:sz w:val="24"/>
          <w:szCs w:val="24"/>
        </w:rPr>
        <w:lastRenderedPageBreak/>
        <w:t xml:space="preserve">Анализ содержания ответов слушателей показывает, что наиболее высокий уровень затруднений </w:t>
      </w:r>
      <w:r w:rsidR="00502806">
        <w:rPr>
          <w:rFonts w:ascii="Times New Roman" w:hAnsi="Times New Roman" w:cs="Times New Roman"/>
          <w:sz w:val="24"/>
          <w:szCs w:val="24"/>
        </w:rPr>
        <w:t>связан с</w:t>
      </w:r>
      <w:r w:rsidRPr="002F194E">
        <w:rPr>
          <w:rFonts w:ascii="Times New Roman" w:hAnsi="Times New Roman" w:cs="Times New Roman"/>
          <w:sz w:val="24"/>
          <w:szCs w:val="24"/>
        </w:rPr>
        <w:t xml:space="preserve"> обеспечение</w:t>
      </w:r>
      <w:r w:rsidR="00502806">
        <w:rPr>
          <w:rFonts w:ascii="Times New Roman" w:hAnsi="Times New Roman" w:cs="Times New Roman"/>
          <w:sz w:val="24"/>
          <w:szCs w:val="24"/>
        </w:rPr>
        <w:t>м</w:t>
      </w:r>
      <w:r w:rsidRPr="002F194E">
        <w:rPr>
          <w:rFonts w:ascii="Times New Roman" w:hAnsi="Times New Roman" w:cs="Times New Roman"/>
          <w:sz w:val="24"/>
          <w:szCs w:val="24"/>
        </w:rPr>
        <w:t xml:space="preserve"> условий для совместного обучения обучающихся с ограниченными возможностями здоровья и их сверстников без ограничений. Среднюю степень затруднений составляет формирование у обучающихся с разными особенностями в развитии общих и профессиональных компетенций. Низкая степень затруднений у слушателей состоит в выявлении типичных ошибок и затруднений, обучающихся в процессе обучения, а также в осуществлении контроля итоговых и промежуточных результатов освоения программы всеми обучающимися. А также общение с коллегами, с администрацией, с обучающимися, с родителями затруднений нет.</w:t>
      </w:r>
    </w:p>
    <w:p w:rsidR="00C7000F" w:rsidRPr="00C7000F" w:rsidRDefault="00C7000F" w:rsidP="00C7000F">
      <w:pPr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422C" w:rsidRPr="003439EE" w:rsidRDefault="003439EE" w:rsidP="003439EE">
      <w:pPr>
        <w:ind w:left="357" w:firstLine="709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3439EE">
        <w:rPr>
          <w:rFonts w:ascii="Times New Roman" w:hAnsi="Times New Roman" w:cs="Times New Roman"/>
          <w:b/>
          <w:sz w:val="24"/>
          <w:szCs w:val="24"/>
        </w:rPr>
        <w:t>Исследование затруднений педагогов при проектировании учебно-познавательной деятельности</w:t>
      </w:r>
    </w:p>
    <w:p w:rsidR="00A61C34" w:rsidRDefault="00B11087" w:rsidP="00A61C3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087">
        <w:rPr>
          <w:rFonts w:ascii="Times New Roman" w:hAnsi="Times New Roman" w:cs="Times New Roman"/>
          <w:sz w:val="24"/>
          <w:szCs w:val="24"/>
        </w:rPr>
        <w:t>Исследование проводилось в марте-апреле 2021 год</w:t>
      </w:r>
      <w:r>
        <w:rPr>
          <w:rFonts w:ascii="Times New Roman" w:hAnsi="Times New Roman" w:cs="Times New Roman"/>
          <w:sz w:val="24"/>
          <w:szCs w:val="24"/>
        </w:rPr>
        <w:t>а,</w:t>
      </w:r>
      <w:r w:rsidRPr="00B110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11087">
        <w:rPr>
          <w:rFonts w:ascii="Times New Roman" w:hAnsi="Times New Roman" w:cs="Times New Roman"/>
          <w:sz w:val="24"/>
          <w:szCs w:val="24"/>
        </w:rPr>
        <w:t xml:space="preserve"> нем участвовало 175 педагогов</w:t>
      </w:r>
      <w:r>
        <w:rPr>
          <w:rFonts w:ascii="Times New Roman" w:hAnsi="Times New Roman" w:cs="Times New Roman"/>
          <w:sz w:val="24"/>
          <w:szCs w:val="24"/>
        </w:rPr>
        <w:t xml:space="preserve">, методистов. </w:t>
      </w:r>
      <w:r w:rsidRPr="00B11087">
        <w:rPr>
          <w:rFonts w:ascii="Times New Roman" w:hAnsi="Times New Roman" w:cs="Times New Roman"/>
          <w:sz w:val="24"/>
          <w:szCs w:val="24"/>
        </w:rPr>
        <w:t xml:space="preserve">Прежде всего выявлялось отношение </w:t>
      </w:r>
      <w:r w:rsidR="00A61C34">
        <w:rPr>
          <w:rFonts w:ascii="Times New Roman" w:hAnsi="Times New Roman" w:cs="Times New Roman"/>
          <w:sz w:val="24"/>
          <w:szCs w:val="24"/>
        </w:rPr>
        <w:t>педагогов</w:t>
      </w:r>
      <w:r w:rsidRPr="00B11087">
        <w:rPr>
          <w:rFonts w:ascii="Times New Roman" w:hAnsi="Times New Roman" w:cs="Times New Roman"/>
          <w:sz w:val="24"/>
          <w:szCs w:val="24"/>
        </w:rPr>
        <w:t xml:space="preserve"> к учебно-познавательной деятельности. Отвечая на вопрос о том, чья это деятельность, педагога, обучающегося или совместная деятельность</w:t>
      </w:r>
      <w:r w:rsidR="00A61C34">
        <w:rPr>
          <w:rFonts w:ascii="Times New Roman" w:hAnsi="Times New Roman" w:cs="Times New Roman"/>
          <w:sz w:val="24"/>
          <w:szCs w:val="24"/>
        </w:rPr>
        <w:t>, педагоги в большинстве случает отвечали, что это совместная деятельность (более 80%), около 20% ответили, что это, прежде всего, деятельность обучающегося.</w:t>
      </w:r>
    </w:p>
    <w:p w:rsidR="00A61C34" w:rsidRDefault="00A61C34" w:rsidP="00A61C3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86A169">
            <wp:extent cx="5276850" cy="261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72" cy="262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22C" w:rsidRPr="00A61C34" w:rsidRDefault="00A61C34" w:rsidP="00A61C3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1C34">
        <w:rPr>
          <w:rFonts w:ascii="Times New Roman" w:hAnsi="Times New Roman" w:cs="Times New Roman"/>
          <w:sz w:val="24"/>
          <w:szCs w:val="24"/>
        </w:rPr>
        <w:t>Среди перечисленных в анкете «эффектов», больше всего влияющих на эффективность учебно-познавательной деятельности, педагоги ранжировали «эффекты» следующим образом: личные качества обучающегося (способности, мотивация и т.п.) – более 50%, «эффект учителя»</w:t>
      </w:r>
      <w:r w:rsidR="00875D89">
        <w:rPr>
          <w:rFonts w:ascii="Times New Roman" w:hAnsi="Times New Roman" w:cs="Times New Roman"/>
          <w:sz w:val="24"/>
          <w:szCs w:val="24"/>
        </w:rPr>
        <w:t xml:space="preserve"> - более 30%,</w:t>
      </w:r>
      <w:r w:rsidRPr="00A61C34">
        <w:rPr>
          <w:rFonts w:ascii="Times New Roman" w:hAnsi="Times New Roman" w:cs="Times New Roman"/>
          <w:sz w:val="24"/>
          <w:szCs w:val="24"/>
        </w:rPr>
        <w:t xml:space="preserve"> «эффект школы» - более 10%. «Эффект семьи» выбрали лишь 5%респондентов.</w:t>
      </w:r>
    </w:p>
    <w:p w:rsidR="00A61C34" w:rsidRDefault="00A61C34" w:rsidP="009B1141">
      <w:pPr>
        <w:ind w:firstLine="99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61C34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4C51997B" wp14:editId="6EAC6763">
            <wp:extent cx="5229225" cy="2205990"/>
            <wp:effectExtent l="0" t="0" r="9525" b="381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61C34" w:rsidRPr="00A61C34" w:rsidRDefault="00A61C34" w:rsidP="00A61C34">
      <w:pPr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61C34">
        <w:rPr>
          <w:rFonts w:ascii="Times New Roman" w:hAnsi="Times New Roman" w:cs="Times New Roman"/>
          <w:sz w:val="24"/>
          <w:szCs w:val="24"/>
        </w:rPr>
        <w:t>Подавляющее большинство педагогов уверены, что в школах, которых они преподают, созданы условия для проектирования их учебно-познавательной деятельности обучающихся – почти 70% и только 30% считают, что данные условиях созданы не в полной мере, 2,3% – условия не созданы.</w:t>
      </w:r>
    </w:p>
    <w:p w:rsidR="00A61C34" w:rsidRPr="0065422C" w:rsidRDefault="00A61C34" w:rsidP="009B1141">
      <w:pPr>
        <w:ind w:firstLine="993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61C34">
        <w:rPr>
          <w:rFonts w:ascii="Times New Roman" w:hAnsi="Times New Roman" w:cs="Times New Roman"/>
          <w:b/>
          <w:noProof/>
          <w:sz w:val="24"/>
          <w:szCs w:val="24"/>
          <w:highlight w:val="yellow"/>
          <w:lang w:eastAsia="ru-RU"/>
        </w:rPr>
        <w:drawing>
          <wp:inline distT="0" distB="0" distL="0" distR="0" wp14:anchorId="7A6EFC27" wp14:editId="51618BC6">
            <wp:extent cx="5229225" cy="2442845"/>
            <wp:effectExtent l="0" t="0" r="9525" b="1460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61C34" w:rsidRDefault="00A61C34" w:rsidP="008127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1C34">
        <w:rPr>
          <w:rFonts w:ascii="Times New Roman" w:hAnsi="Times New Roman" w:cs="Times New Roman"/>
          <w:sz w:val="24"/>
          <w:szCs w:val="24"/>
        </w:rPr>
        <w:t>Среди тем, предложенных педагогами для проектирования учебно-познавательной деятельности обучающихся, большинство тем касались проектирования, роли участников образовательного процесса в проектировании, персонализации, технологий организации учебно-познавательной деятельности, экологии, истории и инновационной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5D4D" w:rsidRDefault="00456001" w:rsidP="008127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D4D">
        <w:rPr>
          <w:rFonts w:ascii="Times New Roman" w:hAnsi="Times New Roman" w:cs="Times New Roman"/>
          <w:sz w:val="24"/>
          <w:szCs w:val="24"/>
        </w:rPr>
        <w:t xml:space="preserve">Результаты анкетирования показали, что </w:t>
      </w:r>
      <w:r w:rsidR="00625D4D" w:rsidRPr="00625D4D">
        <w:rPr>
          <w:rFonts w:ascii="Times New Roman" w:hAnsi="Times New Roman" w:cs="Times New Roman"/>
          <w:sz w:val="24"/>
          <w:szCs w:val="24"/>
        </w:rPr>
        <w:t>большинство педагогов Приморского района</w:t>
      </w:r>
      <w:r w:rsidRPr="00625D4D">
        <w:rPr>
          <w:rFonts w:ascii="Times New Roman" w:hAnsi="Times New Roman" w:cs="Times New Roman"/>
          <w:sz w:val="24"/>
          <w:szCs w:val="24"/>
        </w:rPr>
        <w:t xml:space="preserve"> понимаю, что такое проектирование уче</w:t>
      </w:r>
      <w:r w:rsidR="00625D4D" w:rsidRPr="00625D4D">
        <w:rPr>
          <w:rFonts w:ascii="Times New Roman" w:hAnsi="Times New Roman" w:cs="Times New Roman"/>
          <w:sz w:val="24"/>
          <w:szCs w:val="24"/>
        </w:rPr>
        <w:t xml:space="preserve">бно-познавательной деятельности, однако </w:t>
      </w:r>
      <w:r w:rsidRPr="00625D4D">
        <w:rPr>
          <w:rFonts w:ascii="Times New Roman" w:hAnsi="Times New Roman" w:cs="Times New Roman"/>
          <w:sz w:val="24"/>
          <w:szCs w:val="24"/>
        </w:rPr>
        <w:t xml:space="preserve">некоторые из них не знают </w:t>
      </w:r>
      <w:r w:rsidR="00625D4D" w:rsidRPr="00625D4D">
        <w:rPr>
          <w:rFonts w:ascii="Times New Roman" w:hAnsi="Times New Roman" w:cs="Times New Roman"/>
          <w:sz w:val="24"/>
          <w:szCs w:val="24"/>
        </w:rPr>
        <w:t xml:space="preserve">механизмов, </w:t>
      </w:r>
      <w:r w:rsidRPr="00625D4D">
        <w:rPr>
          <w:rFonts w:ascii="Times New Roman" w:hAnsi="Times New Roman" w:cs="Times New Roman"/>
          <w:sz w:val="24"/>
          <w:szCs w:val="24"/>
        </w:rPr>
        <w:t>технологи</w:t>
      </w:r>
      <w:r w:rsidR="00625D4D" w:rsidRPr="00625D4D">
        <w:rPr>
          <w:rFonts w:ascii="Times New Roman" w:hAnsi="Times New Roman" w:cs="Times New Roman"/>
          <w:sz w:val="24"/>
          <w:szCs w:val="24"/>
        </w:rPr>
        <w:t>и</w:t>
      </w:r>
      <w:r w:rsidRPr="00625D4D">
        <w:rPr>
          <w:rFonts w:ascii="Times New Roman" w:hAnsi="Times New Roman" w:cs="Times New Roman"/>
          <w:sz w:val="24"/>
          <w:szCs w:val="24"/>
        </w:rPr>
        <w:t xml:space="preserve"> проектирования</w:t>
      </w:r>
      <w:r w:rsidR="00625D4D" w:rsidRPr="00625D4D">
        <w:rPr>
          <w:rFonts w:ascii="Times New Roman" w:hAnsi="Times New Roman" w:cs="Times New Roman"/>
          <w:sz w:val="24"/>
          <w:szCs w:val="24"/>
        </w:rPr>
        <w:t>, не уделяют достаточное внимание мотивационному и рефлексивному компонентам проектирования учебно-познавательной деятельности обучающихся как условия их дальнейшего образования и самообразования.</w:t>
      </w:r>
    </w:p>
    <w:p w:rsidR="009B1141" w:rsidRPr="009B1141" w:rsidRDefault="009B1141" w:rsidP="009B1141">
      <w:pPr>
        <w:ind w:left="3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141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7C75C9" w:rsidRPr="009B1141" w:rsidRDefault="00702176" w:rsidP="008127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1141">
        <w:rPr>
          <w:rFonts w:ascii="Times New Roman" w:hAnsi="Times New Roman" w:cs="Times New Roman"/>
          <w:sz w:val="24"/>
          <w:szCs w:val="24"/>
        </w:rPr>
        <w:t>Очевидно, что под диагностикой профессиональных дефицитов понимается процедура, подразумевающая оценку и самооценку предметных затруднений, методических затруднений, психолого-педагогических затруднений, коммуникационных затруднений. При этом важно отметить, что инициирующая роль в этом процессе должна отводиться деятельности образовательной организации.</w:t>
      </w:r>
      <w:r w:rsidR="00E015A7" w:rsidRPr="009B11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75C9" w:rsidRPr="009B1141" w:rsidRDefault="00E015A7" w:rsidP="008127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1141">
        <w:rPr>
          <w:rFonts w:ascii="Times New Roman" w:hAnsi="Times New Roman" w:cs="Times New Roman"/>
          <w:sz w:val="24"/>
          <w:szCs w:val="24"/>
        </w:rPr>
        <w:lastRenderedPageBreak/>
        <w:t xml:space="preserve">Задачей мониторингов, направленных на выявление вышеперечисленных затруднений и дефицитов в педагогической среде, заключается в построении адресной модели профессионального развития педагога. </w:t>
      </w:r>
    </w:p>
    <w:p w:rsidR="00D461F5" w:rsidRPr="009B1141" w:rsidRDefault="00B12BFD" w:rsidP="008127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1141">
        <w:rPr>
          <w:rFonts w:ascii="Times New Roman" w:hAnsi="Times New Roman" w:cs="Times New Roman"/>
          <w:sz w:val="24"/>
          <w:szCs w:val="24"/>
        </w:rPr>
        <w:t>Для решения данной задачи необходимо разработать инструменты для выявления профессиональных дефицитов педагогических работников на уровне образовательной организации и проектирования их индивидуальных образовательных маршрутов, основанных на выявленных дефицитах</w:t>
      </w:r>
      <w:r w:rsidR="007C75C9" w:rsidRPr="009B1141">
        <w:rPr>
          <w:rFonts w:ascii="Times New Roman" w:hAnsi="Times New Roman" w:cs="Times New Roman"/>
          <w:sz w:val="24"/>
          <w:szCs w:val="24"/>
        </w:rPr>
        <w:t>.</w:t>
      </w:r>
    </w:p>
    <w:p w:rsidR="00EF60F3" w:rsidRDefault="00EF60F3" w:rsidP="008127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1141">
        <w:rPr>
          <w:rFonts w:ascii="Times New Roman" w:hAnsi="Times New Roman" w:cs="Times New Roman"/>
          <w:sz w:val="24"/>
          <w:szCs w:val="24"/>
        </w:rPr>
        <w:t>В ИМЦ Приморского района проводится работа по онлайн диагностике профессиональных потребностей и дефицитов</w:t>
      </w:r>
      <w:r w:rsidRPr="00EF60F3">
        <w:rPr>
          <w:rFonts w:ascii="Times New Roman" w:hAnsi="Times New Roman" w:cs="Times New Roman"/>
          <w:sz w:val="24"/>
          <w:szCs w:val="24"/>
        </w:rPr>
        <w:t xml:space="preserve"> руководящ</w:t>
      </w:r>
      <w:r>
        <w:rPr>
          <w:rFonts w:ascii="Times New Roman" w:hAnsi="Times New Roman" w:cs="Times New Roman"/>
          <w:sz w:val="24"/>
          <w:szCs w:val="24"/>
        </w:rPr>
        <w:t>их и педагогических работников, в том числе</w:t>
      </w:r>
      <w:r w:rsidRPr="00EF60F3">
        <w:rPr>
          <w:rFonts w:ascii="Times New Roman" w:hAnsi="Times New Roman" w:cs="Times New Roman"/>
          <w:sz w:val="24"/>
          <w:szCs w:val="24"/>
        </w:rPr>
        <w:t xml:space="preserve"> молодых</w:t>
      </w:r>
      <w:r>
        <w:rPr>
          <w:rFonts w:ascii="Times New Roman" w:hAnsi="Times New Roman" w:cs="Times New Roman"/>
          <w:sz w:val="24"/>
          <w:szCs w:val="24"/>
        </w:rPr>
        <w:t xml:space="preserve"> педагогов до 35 лет, </w:t>
      </w:r>
      <w:r w:rsidRPr="00EF60F3">
        <w:rPr>
          <w:rFonts w:ascii="Times New Roman" w:hAnsi="Times New Roman" w:cs="Times New Roman"/>
          <w:sz w:val="24"/>
          <w:szCs w:val="24"/>
        </w:rPr>
        <w:t>руководящих и педагогических работников, охваченных персонифицированной системой дополнительног</w:t>
      </w:r>
      <w:r>
        <w:rPr>
          <w:rFonts w:ascii="Times New Roman" w:hAnsi="Times New Roman" w:cs="Times New Roman"/>
          <w:sz w:val="24"/>
          <w:szCs w:val="24"/>
        </w:rPr>
        <w:t xml:space="preserve">о профессионального образования, </w:t>
      </w:r>
      <w:r w:rsidRPr="00EF60F3">
        <w:rPr>
          <w:rFonts w:ascii="Times New Roman" w:hAnsi="Times New Roman" w:cs="Times New Roman"/>
          <w:sz w:val="24"/>
          <w:szCs w:val="24"/>
        </w:rPr>
        <w:t>слушателей курсов повышения квалификации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1C46" w:rsidRDefault="00631C46" w:rsidP="008127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1A72">
        <w:rPr>
          <w:rFonts w:ascii="Times New Roman" w:hAnsi="Times New Roman" w:cs="Times New Roman"/>
          <w:sz w:val="24"/>
          <w:szCs w:val="24"/>
        </w:rPr>
        <w:t xml:space="preserve">В районе используется комплекс мониторинговых исследований, направленных на выявление профессиональных дефицитов в педагогической среде, однако обращает на себя внимание </w:t>
      </w:r>
      <w:r w:rsidR="00EE1A72" w:rsidRPr="00EE1A72">
        <w:rPr>
          <w:rFonts w:ascii="Times New Roman" w:hAnsi="Times New Roman" w:cs="Times New Roman"/>
          <w:sz w:val="24"/>
          <w:szCs w:val="24"/>
        </w:rPr>
        <w:t>низкая</w:t>
      </w:r>
      <w:r w:rsidRPr="00EE1A72">
        <w:rPr>
          <w:rFonts w:ascii="Times New Roman" w:hAnsi="Times New Roman" w:cs="Times New Roman"/>
          <w:sz w:val="24"/>
          <w:szCs w:val="24"/>
        </w:rPr>
        <w:t xml:space="preserve"> активность обра</w:t>
      </w:r>
      <w:r w:rsidR="00EE1A72" w:rsidRPr="00EE1A72">
        <w:rPr>
          <w:rFonts w:ascii="Times New Roman" w:hAnsi="Times New Roman" w:cs="Times New Roman"/>
          <w:sz w:val="24"/>
          <w:szCs w:val="24"/>
        </w:rPr>
        <w:t>зовательных организаций в проведении самодиагностики профессиональных дефицитов.</w:t>
      </w:r>
    </w:p>
    <w:p w:rsidR="00EE1A72" w:rsidRPr="00EE1A72" w:rsidRDefault="00934C55" w:rsidP="00EF60F3">
      <w:pPr>
        <w:ind w:left="3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Адресные р</w:t>
      </w:r>
      <w:r w:rsidR="00EE1A72" w:rsidRPr="00EE1A72">
        <w:rPr>
          <w:rFonts w:ascii="Times New Roman" w:hAnsi="Times New Roman" w:cs="Times New Roman"/>
          <w:b/>
          <w:sz w:val="24"/>
          <w:szCs w:val="24"/>
        </w:rPr>
        <w:t>екомендации:</w:t>
      </w:r>
    </w:p>
    <w:p w:rsidR="00EE1A72" w:rsidRDefault="0097487E" w:rsidP="0097487E">
      <w:pPr>
        <w:ind w:left="357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7487E">
        <w:rPr>
          <w:rFonts w:ascii="Times New Roman" w:hAnsi="Times New Roman" w:cs="Times New Roman"/>
          <w:i/>
          <w:sz w:val="24"/>
          <w:szCs w:val="24"/>
        </w:rPr>
        <w:t>Информационно-методическому центру Приморского района</w:t>
      </w:r>
    </w:p>
    <w:p w:rsidR="0097487E" w:rsidRDefault="0097487E" w:rsidP="008D24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7487E">
        <w:rPr>
          <w:rFonts w:ascii="Times New Roman" w:hAnsi="Times New Roman" w:cs="Times New Roman"/>
          <w:sz w:val="24"/>
          <w:szCs w:val="24"/>
        </w:rPr>
        <w:t>Использовать для диагностики профессиональных дефицитов педагогических и руководящих работников методики, позволяющие выявить предметные затруднения, методические затруднения, психолого-педагогические затруднения, коммуникационные затруднения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487E" w:rsidRDefault="0097487E" w:rsidP="008D24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опыт создания интерактивных ресурсов диагностики профессиональных дефицитов педагога и руководителя как наиболее доступных и удобных форм мониторинга.</w:t>
      </w:r>
    </w:p>
    <w:p w:rsidR="00A96D93" w:rsidRDefault="00A96D93" w:rsidP="008D24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D93">
        <w:rPr>
          <w:rFonts w:ascii="Times New Roman" w:hAnsi="Times New Roman" w:cs="Times New Roman"/>
          <w:sz w:val="24"/>
          <w:szCs w:val="24"/>
        </w:rPr>
        <w:t>Методическая поддержка педагогов с учетом выявленных дефицитов.</w:t>
      </w:r>
    </w:p>
    <w:p w:rsidR="008D24A7" w:rsidRDefault="008D24A7" w:rsidP="008D24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механизмов получения обратной связи по результатам мониторингов.</w:t>
      </w:r>
    </w:p>
    <w:p w:rsidR="00CF2B57" w:rsidRDefault="00CF2B57" w:rsidP="008D24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и проведение для педагогических работников практико-ориентированных мероприятий по обмену опытом и лучшими практиками.</w:t>
      </w:r>
    </w:p>
    <w:p w:rsidR="006725F8" w:rsidRDefault="006725F8" w:rsidP="00C700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6725F8">
        <w:rPr>
          <w:rFonts w:ascii="Times New Roman" w:hAnsi="Times New Roman" w:cs="Times New Roman"/>
          <w:sz w:val="24"/>
          <w:szCs w:val="24"/>
        </w:rPr>
        <w:t xml:space="preserve">азработать методические рекомендации </w:t>
      </w:r>
      <w:r w:rsidR="00C7000F" w:rsidRPr="00C7000F">
        <w:rPr>
          <w:rFonts w:ascii="Times New Roman" w:hAnsi="Times New Roman" w:cs="Times New Roman"/>
          <w:sz w:val="24"/>
          <w:szCs w:val="24"/>
        </w:rPr>
        <w:t xml:space="preserve">руководителям ОО и педагогам </w:t>
      </w:r>
      <w:r w:rsidRPr="006725F8">
        <w:rPr>
          <w:rFonts w:ascii="Times New Roman" w:hAnsi="Times New Roman" w:cs="Times New Roman"/>
          <w:sz w:val="24"/>
          <w:szCs w:val="24"/>
        </w:rPr>
        <w:t>по формированию коммуникативной педагогической толерантности</w:t>
      </w:r>
      <w:r w:rsidR="0025107E">
        <w:rPr>
          <w:rFonts w:ascii="Times New Roman" w:hAnsi="Times New Roman" w:cs="Times New Roman"/>
          <w:sz w:val="24"/>
          <w:szCs w:val="24"/>
        </w:rPr>
        <w:t>.</w:t>
      </w:r>
    </w:p>
    <w:p w:rsidR="0025107E" w:rsidRDefault="0025107E" w:rsidP="0025107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м</w:t>
      </w:r>
      <w:r w:rsidRPr="0025107E">
        <w:rPr>
          <w:rFonts w:ascii="Times New Roman" w:hAnsi="Times New Roman" w:cs="Times New Roman"/>
          <w:sz w:val="24"/>
          <w:szCs w:val="24"/>
        </w:rPr>
        <w:t>етодические рекомендации</w:t>
      </w:r>
      <w:r>
        <w:rPr>
          <w:rFonts w:ascii="Times New Roman" w:hAnsi="Times New Roman" w:cs="Times New Roman"/>
          <w:sz w:val="24"/>
          <w:szCs w:val="24"/>
        </w:rPr>
        <w:t xml:space="preserve"> руководителям ОО и </w:t>
      </w:r>
      <w:r w:rsidR="00C7000F">
        <w:rPr>
          <w:rFonts w:ascii="Times New Roman" w:hAnsi="Times New Roman" w:cs="Times New Roman"/>
          <w:sz w:val="24"/>
          <w:szCs w:val="24"/>
        </w:rPr>
        <w:t>педагогам</w:t>
      </w:r>
      <w:r>
        <w:rPr>
          <w:rFonts w:ascii="Times New Roman" w:hAnsi="Times New Roman" w:cs="Times New Roman"/>
          <w:sz w:val="24"/>
          <w:szCs w:val="24"/>
        </w:rPr>
        <w:t xml:space="preserve"> по реализации инклюзивного образования.</w:t>
      </w:r>
    </w:p>
    <w:p w:rsidR="00C7000F" w:rsidRDefault="00C7000F" w:rsidP="00C7000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00F">
        <w:rPr>
          <w:rFonts w:ascii="Times New Roman" w:hAnsi="Times New Roman" w:cs="Times New Roman"/>
          <w:sz w:val="24"/>
          <w:szCs w:val="24"/>
        </w:rPr>
        <w:t>Разработать методические рекомендации руководителям ОО и педагогам по использованию дистанционных образовательных технологий, которые способствуют устранению профессиональных дефицитов в области ИКТ.</w:t>
      </w:r>
    </w:p>
    <w:p w:rsidR="00262B13" w:rsidRDefault="00262B13" w:rsidP="0025107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программу дополнительного профессионального образованию по реализации инклюзивного образования.</w:t>
      </w:r>
    </w:p>
    <w:p w:rsidR="009B1141" w:rsidRDefault="009B1141" w:rsidP="009B11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Разработать программы </w:t>
      </w:r>
      <w:r w:rsidRPr="009B1141">
        <w:rPr>
          <w:rFonts w:ascii="Times New Roman" w:hAnsi="Times New Roman" w:cs="Times New Roman"/>
          <w:sz w:val="24"/>
          <w:szCs w:val="24"/>
        </w:rPr>
        <w:t>дополнительного профессионального образованию</w:t>
      </w:r>
      <w:r>
        <w:rPr>
          <w:rFonts w:ascii="Times New Roman" w:hAnsi="Times New Roman" w:cs="Times New Roman"/>
          <w:sz w:val="24"/>
          <w:szCs w:val="24"/>
        </w:rPr>
        <w:t xml:space="preserve"> для педагогов-организаторов, для классных руководителей, педагогов дополнительного образования по вопросам воспитания и социализации.</w:t>
      </w:r>
    </w:p>
    <w:p w:rsidR="0015320C" w:rsidRDefault="0015320C" w:rsidP="0015320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</w:t>
      </w:r>
      <w:r w:rsidRPr="0015320C">
        <w:rPr>
          <w:rFonts w:ascii="Times New Roman" w:hAnsi="Times New Roman" w:cs="Times New Roman"/>
          <w:sz w:val="24"/>
          <w:szCs w:val="24"/>
        </w:rPr>
        <w:t xml:space="preserve"> программу повышения квалификации для воспитателей групп раннего возраста.</w:t>
      </w:r>
    </w:p>
    <w:p w:rsidR="00956F68" w:rsidRDefault="00956F68" w:rsidP="00956F6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6F68">
        <w:rPr>
          <w:rFonts w:ascii="Times New Roman" w:hAnsi="Times New Roman" w:cs="Times New Roman"/>
          <w:sz w:val="24"/>
          <w:szCs w:val="24"/>
        </w:rPr>
        <w:lastRenderedPageBreak/>
        <w:t>Разработать программу повышения квалификации для педагогов района по развитию у обучающихся «навыков XXI века»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6CF8" w:rsidRPr="009B1141" w:rsidRDefault="00506CF8" w:rsidP="00506CF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06CF8">
        <w:rPr>
          <w:rFonts w:ascii="Times New Roman" w:hAnsi="Times New Roman" w:cs="Times New Roman"/>
          <w:sz w:val="24"/>
          <w:szCs w:val="24"/>
        </w:rPr>
        <w:t xml:space="preserve">Провести для педагогов района серию мероприятий (семинары, мастер-классы, конкурсы) по </w:t>
      </w:r>
      <w:r w:rsidRPr="009B1141">
        <w:rPr>
          <w:rFonts w:ascii="Times New Roman" w:hAnsi="Times New Roman" w:cs="Times New Roman"/>
          <w:sz w:val="24"/>
          <w:szCs w:val="24"/>
        </w:rPr>
        <w:t>развитию у обучающихся «навыков XXI века».</w:t>
      </w:r>
    </w:p>
    <w:p w:rsidR="0015320C" w:rsidRPr="009B1141" w:rsidRDefault="00EB393C" w:rsidP="0015320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1141">
        <w:rPr>
          <w:rFonts w:ascii="Times New Roman" w:hAnsi="Times New Roman" w:cs="Times New Roman"/>
          <w:sz w:val="24"/>
          <w:szCs w:val="24"/>
        </w:rPr>
        <w:t>Разработать план</w:t>
      </w:r>
      <w:r w:rsidR="00C12845" w:rsidRPr="009B1141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Pr="009B1141">
        <w:rPr>
          <w:rFonts w:ascii="Times New Roman" w:hAnsi="Times New Roman" w:cs="Times New Roman"/>
          <w:sz w:val="24"/>
          <w:szCs w:val="24"/>
        </w:rPr>
        <w:t>й</w:t>
      </w:r>
      <w:r w:rsidR="00C12845" w:rsidRPr="009B1141">
        <w:rPr>
          <w:rFonts w:ascii="Times New Roman" w:hAnsi="Times New Roman" w:cs="Times New Roman"/>
          <w:sz w:val="24"/>
          <w:szCs w:val="24"/>
        </w:rPr>
        <w:t>, способствующи</w:t>
      </w:r>
      <w:r w:rsidRPr="009B1141">
        <w:rPr>
          <w:rFonts w:ascii="Times New Roman" w:hAnsi="Times New Roman" w:cs="Times New Roman"/>
          <w:sz w:val="24"/>
          <w:szCs w:val="24"/>
        </w:rPr>
        <w:t>х</w:t>
      </w:r>
      <w:r w:rsidR="00C12845" w:rsidRPr="009B1141">
        <w:rPr>
          <w:rFonts w:ascii="Times New Roman" w:hAnsi="Times New Roman" w:cs="Times New Roman"/>
          <w:sz w:val="24"/>
          <w:szCs w:val="24"/>
        </w:rPr>
        <w:t xml:space="preserve"> повы</w:t>
      </w:r>
      <w:r w:rsidRPr="009B1141">
        <w:rPr>
          <w:rFonts w:ascii="Times New Roman" w:hAnsi="Times New Roman" w:cs="Times New Roman"/>
          <w:sz w:val="24"/>
          <w:szCs w:val="24"/>
        </w:rPr>
        <w:t>шению квалификации специалистов</w:t>
      </w:r>
      <w:r w:rsidR="00C12845" w:rsidRPr="009B1141">
        <w:rPr>
          <w:rFonts w:ascii="Times New Roman" w:hAnsi="Times New Roman" w:cs="Times New Roman"/>
          <w:sz w:val="24"/>
          <w:szCs w:val="24"/>
        </w:rPr>
        <w:t xml:space="preserve"> в межкурсовой период.</w:t>
      </w:r>
    </w:p>
    <w:p w:rsidR="00506CF8" w:rsidRPr="00312F2E" w:rsidRDefault="00956F68" w:rsidP="00506CF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1141">
        <w:rPr>
          <w:rFonts w:ascii="Times New Roman" w:hAnsi="Times New Roman" w:cs="Times New Roman"/>
          <w:sz w:val="24"/>
          <w:szCs w:val="24"/>
        </w:rPr>
        <w:t xml:space="preserve">Ознакомить руководителей образовательных учреждений и методистов ИМЦ с </w:t>
      </w:r>
      <w:r w:rsidRPr="00312F2E">
        <w:rPr>
          <w:rFonts w:ascii="Times New Roman" w:hAnsi="Times New Roman" w:cs="Times New Roman"/>
          <w:sz w:val="24"/>
          <w:szCs w:val="24"/>
        </w:rPr>
        <w:t xml:space="preserve">результатами </w:t>
      </w:r>
      <w:r w:rsidR="00506CF8" w:rsidRPr="00312F2E">
        <w:rPr>
          <w:rFonts w:ascii="Times New Roman" w:hAnsi="Times New Roman" w:cs="Times New Roman"/>
          <w:sz w:val="24"/>
          <w:szCs w:val="24"/>
        </w:rPr>
        <w:t>мониторингов.</w:t>
      </w:r>
    </w:p>
    <w:p w:rsidR="00506CF8" w:rsidRPr="00506CF8" w:rsidRDefault="00506CF8" w:rsidP="00506CF8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12712">
        <w:rPr>
          <w:rFonts w:ascii="Times New Roman" w:hAnsi="Times New Roman" w:cs="Times New Roman"/>
          <w:sz w:val="24"/>
          <w:szCs w:val="24"/>
        </w:rPr>
        <w:t>Сист</w:t>
      </w:r>
      <w:r w:rsidRPr="00312F2E">
        <w:rPr>
          <w:rFonts w:ascii="Times New Roman" w:hAnsi="Times New Roman" w:cs="Times New Roman"/>
          <w:sz w:val="24"/>
          <w:szCs w:val="24"/>
        </w:rPr>
        <w:t>ематически</w:t>
      </w:r>
      <w:r w:rsidRPr="009B1141">
        <w:rPr>
          <w:rFonts w:ascii="Times New Roman" w:hAnsi="Times New Roman" w:cs="Times New Roman"/>
          <w:sz w:val="24"/>
          <w:szCs w:val="24"/>
        </w:rPr>
        <w:t xml:space="preserve"> проводить</w:t>
      </w:r>
      <w:r w:rsidR="00956F68" w:rsidRPr="009B1141">
        <w:rPr>
          <w:rFonts w:ascii="Times New Roman" w:hAnsi="Times New Roman" w:cs="Times New Roman"/>
          <w:sz w:val="24"/>
          <w:szCs w:val="24"/>
        </w:rPr>
        <w:t xml:space="preserve"> </w:t>
      </w:r>
      <w:r w:rsidRPr="009B1141">
        <w:rPr>
          <w:rFonts w:ascii="Times New Roman" w:hAnsi="Times New Roman" w:cs="Times New Roman"/>
          <w:sz w:val="24"/>
          <w:szCs w:val="24"/>
        </w:rPr>
        <w:t>мониторинговые</w:t>
      </w:r>
      <w:r w:rsidRPr="00506CF8">
        <w:rPr>
          <w:rFonts w:ascii="Times New Roman" w:hAnsi="Times New Roman" w:cs="Times New Roman"/>
          <w:sz w:val="24"/>
          <w:szCs w:val="24"/>
        </w:rPr>
        <w:t xml:space="preserve"> исследования.</w:t>
      </w:r>
    </w:p>
    <w:p w:rsidR="0097487E" w:rsidRPr="00506CF8" w:rsidRDefault="0097487E" w:rsidP="00506CF8">
      <w:pPr>
        <w:ind w:left="36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7487E" w:rsidRDefault="0097487E" w:rsidP="0097487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7487E">
        <w:rPr>
          <w:rFonts w:ascii="Times New Roman" w:hAnsi="Times New Roman" w:cs="Times New Roman"/>
          <w:i/>
          <w:sz w:val="24"/>
          <w:szCs w:val="24"/>
        </w:rPr>
        <w:t>Образовательным организациям</w:t>
      </w:r>
    </w:p>
    <w:p w:rsidR="0097487E" w:rsidRDefault="0097487E" w:rsidP="0097487E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7487E" w:rsidRPr="0097487E" w:rsidRDefault="0097487E" w:rsidP="0097487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7487E">
        <w:rPr>
          <w:rFonts w:ascii="Times New Roman" w:hAnsi="Times New Roman" w:cs="Times New Roman"/>
          <w:sz w:val="24"/>
          <w:szCs w:val="24"/>
        </w:rPr>
        <w:t xml:space="preserve">Включение в систему </w:t>
      </w:r>
      <w:proofErr w:type="spellStart"/>
      <w:r w:rsidRPr="0097487E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97487E">
        <w:rPr>
          <w:rFonts w:ascii="Times New Roman" w:hAnsi="Times New Roman" w:cs="Times New Roman"/>
          <w:sz w:val="24"/>
          <w:szCs w:val="24"/>
        </w:rPr>
        <w:t xml:space="preserve"> оценки качества образования обязательного самоанализа профессиональных дефицитов и затруднений педагогов.</w:t>
      </w:r>
    </w:p>
    <w:p w:rsidR="0097487E" w:rsidRPr="0097487E" w:rsidRDefault="0097487E" w:rsidP="0027422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7487E">
        <w:rPr>
          <w:rFonts w:ascii="Times New Roman" w:hAnsi="Times New Roman" w:cs="Times New Roman"/>
          <w:sz w:val="24"/>
          <w:szCs w:val="24"/>
        </w:rPr>
        <w:t>Организация внутрикорпоративной системы повышения квалификации через трансляцию опыта лучших учителей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487E" w:rsidRDefault="00BC0C8C" w:rsidP="0027422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</w:t>
      </w:r>
      <w:r w:rsidR="0097487E" w:rsidRPr="0097487E">
        <w:rPr>
          <w:rFonts w:ascii="Times New Roman" w:hAnsi="Times New Roman" w:cs="Times New Roman"/>
          <w:sz w:val="24"/>
          <w:szCs w:val="24"/>
        </w:rPr>
        <w:t xml:space="preserve"> индивидуальн</w:t>
      </w:r>
      <w:r w:rsidR="00C20294">
        <w:rPr>
          <w:rFonts w:ascii="Times New Roman" w:hAnsi="Times New Roman" w:cs="Times New Roman"/>
          <w:sz w:val="24"/>
          <w:szCs w:val="24"/>
        </w:rPr>
        <w:t>ых</w:t>
      </w:r>
      <w:r w:rsidR="0097487E" w:rsidRPr="0097487E">
        <w:rPr>
          <w:rFonts w:ascii="Times New Roman" w:hAnsi="Times New Roman" w:cs="Times New Roman"/>
          <w:sz w:val="24"/>
          <w:szCs w:val="24"/>
        </w:rPr>
        <w:t xml:space="preserve"> </w:t>
      </w:r>
      <w:r w:rsidR="00C20294">
        <w:rPr>
          <w:rFonts w:ascii="Times New Roman" w:hAnsi="Times New Roman" w:cs="Times New Roman"/>
          <w:sz w:val="24"/>
          <w:szCs w:val="24"/>
        </w:rPr>
        <w:t xml:space="preserve">маршрутов профессионального развития </w:t>
      </w:r>
      <w:r>
        <w:rPr>
          <w:rFonts w:ascii="Times New Roman" w:hAnsi="Times New Roman" w:cs="Times New Roman"/>
          <w:sz w:val="24"/>
          <w:szCs w:val="24"/>
        </w:rPr>
        <w:t>педагогов</w:t>
      </w:r>
      <w:r w:rsidR="00AB0CCE">
        <w:rPr>
          <w:rFonts w:ascii="Times New Roman" w:hAnsi="Times New Roman" w:cs="Times New Roman"/>
          <w:sz w:val="24"/>
          <w:szCs w:val="24"/>
        </w:rPr>
        <w:t>.</w:t>
      </w:r>
    </w:p>
    <w:p w:rsidR="00A96D93" w:rsidRDefault="00A96D93" w:rsidP="00A96D9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96D93">
        <w:rPr>
          <w:rFonts w:ascii="Times New Roman" w:hAnsi="Times New Roman" w:cs="Times New Roman"/>
          <w:sz w:val="24"/>
          <w:szCs w:val="24"/>
        </w:rPr>
        <w:t>Методическая поддержка педагогов с учетом выявленных дефицитов.</w:t>
      </w:r>
    </w:p>
    <w:p w:rsidR="008D24A7" w:rsidRDefault="008D24A7" w:rsidP="00A96D9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Учет результатов внешних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внутренних оценочных процедур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методических рекомендаций, разработанных на их основе.</w:t>
      </w:r>
    </w:p>
    <w:p w:rsidR="001D6F76" w:rsidRDefault="001D6F76" w:rsidP="001D6F7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1D6F76">
        <w:rPr>
          <w:rFonts w:ascii="Times New Roman" w:hAnsi="Times New Roman" w:cs="Times New Roman"/>
          <w:sz w:val="24"/>
          <w:szCs w:val="24"/>
        </w:rPr>
        <w:t xml:space="preserve">уководителей образовательных учреждений </w:t>
      </w:r>
      <w:r>
        <w:rPr>
          <w:rFonts w:ascii="Times New Roman" w:hAnsi="Times New Roman" w:cs="Times New Roman"/>
          <w:sz w:val="24"/>
          <w:szCs w:val="24"/>
        </w:rPr>
        <w:t>ознакомиться с результатами мониторинговых исследований, проводимых ИМЦ Приморского района, на сайте</w:t>
      </w:r>
      <w:r w:rsidR="009B1141">
        <w:rPr>
          <w:rFonts w:ascii="Times New Roman" w:hAnsi="Times New Roman" w:cs="Times New Roman"/>
          <w:sz w:val="24"/>
          <w:szCs w:val="24"/>
        </w:rPr>
        <w:t>.</w:t>
      </w:r>
    </w:p>
    <w:p w:rsidR="009B1141" w:rsidRDefault="009B1141" w:rsidP="009B114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Направить</w:t>
      </w:r>
      <w:r w:rsidRPr="009B1141">
        <w:t xml:space="preserve"> </w:t>
      </w:r>
      <w:r w:rsidRPr="009B1141">
        <w:rPr>
          <w:rFonts w:ascii="Times New Roman" w:hAnsi="Times New Roman" w:cs="Times New Roman"/>
          <w:sz w:val="24"/>
          <w:szCs w:val="24"/>
        </w:rPr>
        <w:t>педагогов-организаторов, классных руководителей, педагогов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на курсы повышения квалификации по вопросам воспитания и социализации</w:t>
      </w:r>
    </w:p>
    <w:p w:rsidR="009B1141" w:rsidRPr="001D6F76" w:rsidRDefault="009B1141" w:rsidP="001D6F7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Заместителям руководителей ОО по воспитательной деятельности</w:t>
      </w:r>
    </w:p>
    <w:p w:rsidR="001D6F76" w:rsidRPr="00A96D93" w:rsidRDefault="001D6F76" w:rsidP="001D6F7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7487E" w:rsidRDefault="00D267A0" w:rsidP="0027422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Школам с низкими образовательными результатами</w:t>
      </w:r>
    </w:p>
    <w:p w:rsidR="00D267A0" w:rsidRDefault="00D267A0" w:rsidP="0027422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67A0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27422A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 w:rsidRPr="00D267A0">
        <w:rPr>
          <w:rFonts w:ascii="Times New Roman" w:hAnsi="Times New Roman" w:cs="Times New Roman"/>
          <w:sz w:val="24"/>
          <w:szCs w:val="24"/>
        </w:rPr>
        <w:t>внутри</w:t>
      </w:r>
      <w:r w:rsidR="0027422A">
        <w:rPr>
          <w:rFonts w:ascii="Times New Roman" w:hAnsi="Times New Roman" w:cs="Times New Roman"/>
          <w:sz w:val="24"/>
          <w:szCs w:val="24"/>
        </w:rPr>
        <w:t xml:space="preserve">корпоративной системы повышения </w:t>
      </w:r>
      <w:r w:rsidRPr="00D267A0">
        <w:rPr>
          <w:rFonts w:ascii="Times New Roman" w:hAnsi="Times New Roman" w:cs="Times New Roman"/>
          <w:sz w:val="24"/>
          <w:szCs w:val="24"/>
        </w:rPr>
        <w:t>квалификации</w:t>
      </w:r>
      <w:r w:rsidR="0027422A">
        <w:rPr>
          <w:rFonts w:ascii="Times New Roman" w:hAnsi="Times New Roman" w:cs="Times New Roman"/>
          <w:sz w:val="24"/>
          <w:szCs w:val="24"/>
        </w:rPr>
        <w:t xml:space="preserve"> педагогов.</w:t>
      </w:r>
    </w:p>
    <w:p w:rsidR="004B57D9" w:rsidRDefault="004B57D9" w:rsidP="0027422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96D93">
        <w:rPr>
          <w:rFonts w:ascii="Times New Roman" w:hAnsi="Times New Roman" w:cs="Times New Roman"/>
          <w:sz w:val="24"/>
          <w:szCs w:val="24"/>
        </w:rPr>
        <w:t>истематический с</w:t>
      </w:r>
      <w:r>
        <w:rPr>
          <w:rFonts w:ascii="Times New Roman" w:hAnsi="Times New Roman" w:cs="Times New Roman"/>
          <w:sz w:val="24"/>
          <w:szCs w:val="24"/>
        </w:rPr>
        <w:t>амоанализ образовательной деятельности, в том числе профессиональной деятельности педагогов.</w:t>
      </w:r>
    </w:p>
    <w:p w:rsidR="00A96D93" w:rsidRDefault="00A96D93" w:rsidP="0027422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поддержка педагогов с учетом выявленных дефицитов.</w:t>
      </w:r>
    </w:p>
    <w:p w:rsidR="00D267A0" w:rsidRDefault="00D267A0" w:rsidP="0027422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267A0">
        <w:rPr>
          <w:rFonts w:ascii="Times New Roman" w:hAnsi="Times New Roman" w:cs="Times New Roman"/>
          <w:sz w:val="24"/>
          <w:szCs w:val="24"/>
        </w:rPr>
        <w:t>Реализация индивидуальных маршрутов профессионального развития педагогов</w:t>
      </w:r>
      <w:r w:rsidR="0027422A">
        <w:rPr>
          <w:rFonts w:ascii="Times New Roman" w:hAnsi="Times New Roman" w:cs="Times New Roman"/>
          <w:sz w:val="24"/>
          <w:szCs w:val="24"/>
        </w:rPr>
        <w:t>.</w:t>
      </w:r>
    </w:p>
    <w:p w:rsidR="0027422A" w:rsidRPr="009B1141" w:rsidRDefault="0027422A" w:rsidP="0027422A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B1141">
        <w:rPr>
          <w:rFonts w:ascii="Times New Roman" w:hAnsi="Times New Roman" w:cs="Times New Roman"/>
          <w:sz w:val="24"/>
          <w:szCs w:val="24"/>
        </w:rPr>
        <w:t xml:space="preserve">Включение в систему </w:t>
      </w:r>
      <w:proofErr w:type="spellStart"/>
      <w:r w:rsidRPr="009B1141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9B1141">
        <w:rPr>
          <w:rFonts w:ascii="Times New Roman" w:hAnsi="Times New Roman" w:cs="Times New Roman"/>
          <w:sz w:val="24"/>
          <w:szCs w:val="24"/>
        </w:rPr>
        <w:t xml:space="preserve"> оценки качества образования обязательного самоанализа профессиональных дефицитов и затруднений педагогов.</w:t>
      </w:r>
    </w:p>
    <w:p w:rsidR="00D267A0" w:rsidRDefault="008D24A7" w:rsidP="00414F2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B1141">
        <w:rPr>
          <w:rFonts w:ascii="Times New Roman" w:hAnsi="Times New Roman" w:cs="Times New Roman"/>
          <w:sz w:val="24"/>
          <w:szCs w:val="24"/>
        </w:rPr>
        <w:t>Учет р</w:t>
      </w:r>
      <w:r w:rsidR="00085DE9" w:rsidRPr="009B1141">
        <w:rPr>
          <w:rFonts w:ascii="Times New Roman" w:hAnsi="Times New Roman" w:cs="Times New Roman"/>
          <w:sz w:val="24"/>
          <w:szCs w:val="24"/>
        </w:rPr>
        <w:t xml:space="preserve">езультатов внешних и </w:t>
      </w:r>
      <w:proofErr w:type="gramStart"/>
      <w:r w:rsidR="00085DE9" w:rsidRPr="009B1141">
        <w:rPr>
          <w:rFonts w:ascii="Times New Roman" w:hAnsi="Times New Roman" w:cs="Times New Roman"/>
          <w:sz w:val="24"/>
          <w:szCs w:val="24"/>
        </w:rPr>
        <w:t xml:space="preserve">внутренних </w:t>
      </w:r>
      <w:r w:rsidRPr="009B1141">
        <w:rPr>
          <w:rFonts w:ascii="Times New Roman" w:hAnsi="Times New Roman" w:cs="Times New Roman"/>
          <w:sz w:val="24"/>
          <w:szCs w:val="24"/>
        </w:rPr>
        <w:t>оценочных процедур</w:t>
      </w:r>
      <w:proofErr w:type="gramEnd"/>
      <w:r w:rsidRPr="009B1141">
        <w:rPr>
          <w:rFonts w:ascii="Times New Roman" w:hAnsi="Times New Roman" w:cs="Times New Roman"/>
          <w:sz w:val="24"/>
          <w:szCs w:val="24"/>
        </w:rPr>
        <w:t xml:space="preserve"> и методических рекомендаций, разработанных на их основе.</w:t>
      </w:r>
    </w:p>
    <w:p w:rsidR="009B1141" w:rsidRPr="009B1141" w:rsidRDefault="009B1141" w:rsidP="009B114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B1141">
        <w:rPr>
          <w:rFonts w:ascii="Times New Roman" w:hAnsi="Times New Roman" w:cs="Times New Roman"/>
          <w:sz w:val="24"/>
          <w:szCs w:val="24"/>
        </w:rPr>
        <w:t>Направить педагогов-организаторов, классных руководителей, педагогов дополнительного образования на курсы повышения квалификации по воп</w:t>
      </w:r>
      <w:r w:rsidR="008B5EAD">
        <w:rPr>
          <w:rFonts w:ascii="Times New Roman" w:hAnsi="Times New Roman" w:cs="Times New Roman"/>
          <w:sz w:val="24"/>
          <w:szCs w:val="24"/>
        </w:rPr>
        <w:t>росам воспитания и социализации</w:t>
      </w:r>
    </w:p>
    <w:p w:rsidR="0098379F" w:rsidRDefault="0098379F" w:rsidP="009837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116" w:rsidRDefault="00177116" w:rsidP="00812712">
      <w:pPr>
        <w:rPr>
          <w:rFonts w:ascii="Times New Roman" w:hAnsi="Times New Roman" w:cs="Times New Roman"/>
          <w:b/>
          <w:sz w:val="28"/>
          <w:szCs w:val="28"/>
        </w:rPr>
      </w:pPr>
    </w:p>
    <w:p w:rsidR="0098379F" w:rsidRPr="00E0100A" w:rsidRDefault="0098379F" w:rsidP="0098379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100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t>Пол</w:t>
      </w:r>
    </w:p>
    <w:p w:rsidR="0098379F" w:rsidRPr="00983363" w:rsidRDefault="0098379F" w:rsidP="0098379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м</w:t>
      </w:r>
    </w:p>
    <w:p w:rsidR="0098379F" w:rsidRPr="00983363" w:rsidRDefault="0098379F" w:rsidP="0098379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ж</w:t>
      </w: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t>Возраст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Менее 25 лет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25-29 лет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30-34 года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35-39 лет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40-44 года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45-49 лет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50-54 года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55-59 лет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60-64 года</w:t>
      </w:r>
    </w:p>
    <w:p w:rsidR="0098379F" w:rsidRPr="00983363" w:rsidRDefault="0098379F" w:rsidP="0098379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65 лет и более</w:t>
      </w: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Уровень профессионального образования</w:t>
      </w:r>
    </w:p>
    <w:p w:rsidR="0098379F" w:rsidRPr="00983363" w:rsidRDefault="0098379F" w:rsidP="0098379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Среднее профессиональное образование</w:t>
      </w:r>
    </w:p>
    <w:p w:rsidR="0098379F" w:rsidRPr="00983363" w:rsidRDefault="0098379F" w:rsidP="0098379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 xml:space="preserve">Высшее образование </w:t>
      </w:r>
      <w:proofErr w:type="spellStart"/>
      <w:r w:rsidRPr="00983363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</w:p>
    <w:p w:rsidR="0098379F" w:rsidRPr="00983363" w:rsidRDefault="0098379F" w:rsidP="0098379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 xml:space="preserve">Высшее образование </w:t>
      </w:r>
      <w:proofErr w:type="spellStart"/>
      <w:r w:rsidRPr="00983363">
        <w:rPr>
          <w:rFonts w:ascii="Times New Roman" w:hAnsi="Times New Roman" w:cs="Times New Roman"/>
          <w:sz w:val="24"/>
          <w:szCs w:val="24"/>
        </w:rPr>
        <w:t>специалитет</w:t>
      </w:r>
      <w:proofErr w:type="spellEnd"/>
    </w:p>
    <w:p w:rsidR="0098379F" w:rsidRPr="00983363" w:rsidRDefault="0098379F" w:rsidP="0098379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Высшее образование магистратура</w:t>
      </w:r>
    </w:p>
    <w:p w:rsidR="0098379F" w:rsidRPr="00983363" w:rsidRDefault="0098379F" w:rsidP="0098379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 xml:space="preserve">Высшее образование, подтвержденное дипломом об </w:t>
      </w:r>
      <w:proofErr w:type="gramStart"/>
      <w:r w:rsidRPr="00983363">
        <w:rPr>
          <w:rFonts w:ascii="Times New Roman" w:hAnsi="Times New Roman" w:cs="Times New Roman"/>
          <w:sz w:val="24"/>
          <w:szCs w:val="24"/>
        </w:rPr>
        <w:t>окончании  аспирантуры</w:t>
      </w:r>
      <w:proofErr w:type="gramEnd"/>
      <w:r w:rsidRPr="00983363">
        <w:rPr>
          <w:rFonts w:ascii="Times New Roman" w:hAnsi="Times New Roman" w:cs="Times New Roman"/>
          <w:sz w:val="24"/>
          <w:szCs w:val="24"/>
        </w:rPr>
        <w:t xml:space="preserve"> (адъюнктуры), ординатуры</w:t>
      </w: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t>Должность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Директор/Заведующий</w:t>
      </w:r>
      <w:r w:rsidRPr="00983363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983363">
        <w:rPr>
          <w:rFonts w:ascii="Times New Roman" w:hAnsi="Times New Roman" w:cs="Times New Roman"/>
          <w:sz w:val="24"/>
          <w:szCs w:val="24"/>
        </w:rPr>
        <w:t>Руководитель структурного подразделения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Заместитель директора/Старший воспитатель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Методист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Учитель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Воспитатель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Педагог-психолог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Социальный педагог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Учитель-логопед/логопед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Педагог-организатор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Учитель-дефектолог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Тренер-преподаватель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Педагог-библиотекарь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Свой вариант</w:t>
      </w: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t>Укажите наименование образовательного учреждения, в котором Вы работаете</w:t>
      </w:r>
    </w:p>
    <w:p w:rsidR="0098379F" w:rsidRPr="00983363" w:rsidRDefault="0098379F" w:rsidP="0098379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 xml:space="preserve">ГБОУ (государственное </w:t>
      </w:r>
      <w:proofErr w:type="gramStart"/>
      <w:r w:rsidRPr="00983363">
        <w:rPr>
          <w:rFonts w:ascii="Times New Roman" w:hAnsi="Times New Roman" w:cs="Times New Roman"/>
          <w:sz w:val="24"/>
          <w:szCs w:val="24"/>
        </w:rPr>
        <w:t>бюджетное  образовательное</w:t>
      </w:r>
      <w:proofErr w:type="gramEnd"/>
      <w:r w:rsidRPr="00983363">
        <w:rPr>
          <w:rFonts w:ascii="Times New Roman" w:hAnsi="Times New Roman" w:cs="Times New Roman"/>
          <w:sz w:val="24"/>
          <w:szCs w:val="24"/>
        </w:rPr>
        <w:t xml:space="preserve"> учреждение)</w:t>
      </w:r>
    </w:p>
    <w:p w:rsidR="0098379F" w:rsidRPr="00983363" w:rsidRDefault="0098379F" w:rsidP="0098379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ЧОУ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 xml:space="preserve">ГБДОУ (государственное </w:t>
      </w:r>
      <w:proofErr w:type="gramStart"/>
      <w:r w:rsidRPr="00983363">
        <w:rPr>
          <w:rFonts w:ascii="Times New Roman" w:hAnsi="Times New Roman" w:cs="Times New Roman"/>
          <w:sz w:val="24"/>
          <w:szCs w:val="24"/>
        </w:rPr>
        <w:t>бюджетное  дошкольное</w:t>
      </w:r>
      <w:proofErr w:type="gramEnd"/>
      <w:r w:rsidRPr="00983363">
        <w:rPr>
          <w:rFonts w:ascii="Times New Roman" w:hAnsi="Times New Roman" w:cs="Times New Roman"/>
          <w:sz w:val="24"/>
          <w:szCs w:val="24"/>
        </w:rPr>
        <w:t xml:space="preserve"> образовательное учреждение)</w:t>
      </w:r>
    </w:p>
    <w:p w:rsidR="0098379F" w:rsidRPr="00983363" w:rsidRDefault="0098379F" w:rsidP="0098379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 xml:space="preserve">ГБУ ДО (государственное </w:t>
      </w:r>
      <w:proofErr w:type="gramStart"/>
      <w:r w:rsidRPr="00983363">
        <w:rPr>
          <w:rFonts w:ascii="Times New Roman" w:hAnsi="Times New Roman" w:cs="Times New Roman"/>
          <w:sz w:val="24"/>
          <w:szCs w:val="24"/>
        </w:rPr>
        <w:t>бюджетное  учреждение</w:t>
      </w:r>
      <w:proofErr w:type="gramEnd"/>
      <w:r w:rsidRPr="00983363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образования)</w:t>
      </w:r>
    </w:p>
    <w:p w:rsidR="0098379F" w:rsidRPr="00983363" w:rsidRDefault="0098379F" w:rsidP="0098379F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ГБУ ДПО</w:t>
      </w:r>
    </w:p>
    <w:p w:rsidR="0098379F" w:rsidRPr="00983363" w:rsidRDefault="0098379F" w:rsidP="0098379F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Свой вариант</w:t>
      </w: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Педагогический стаж</w:t>
      </w:r>
    </w:p>
    <w:p w:rsidR="0098379F" w:rsidRPr="00983363" w:rsidRDefault="0098379F" w:rsidP="0098379F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Менее 1 года</w:t>
      </w:r>
    </w:p>
    <w:p w:rsidR="0098379F" w:rsidRPr="00983363" w:rsidRDefault="0098379F" w:rsidP="0098379F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От 3 до 5 лет</w:t>
      </w:r>
    </w:p>
    <w:p w:rsidR="0098379F" w:rsidRPr="00983363" w:rsidRDefault="0098379F" w:rsidP="0098379F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От 5 до 15 лет</w:t>
      </w:r>
    </w:p>
    <w:p w:rsidR="0098379F" w:rsidRPr="00983363" w:rsidRDefault="0098379F" w:rsidP="0098379F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От 15 до 25 лет</w:t>
      </w:r>
    </w:p>
    <w:p w:rsidR="0098379F" w:rsidRPr="00983363" w:rsidRDefault="0098379F" w:rsidP="0098379F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От 25 и выше</w:t>
      </w:r>
    </w:p>
    <w:p w:rsidR="0098379F" w:rsidRPr="00983363" w:rsidRDefault="0098379F" w:rsidP="0098379F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t>Квалификационная категория</w:t>
      </w:r>
    </w:p>
    <w:p w:rsidR="0098379F" w:rsidRPr="00983363" w:rsidRDefault="0098379F" w:rsidP="0098379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Высшая</w:t>
      </w:r>
    </w:p>
    <w:p w:rsidR="0098379F" w:rsidRPr="00983363" w:rsidRDefault="0098379F" w:rsidP="0098379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Первая</w:t>
      </w:r>
    </w:p>
    <w:p w:rsidR="0098379F" w:rsidRPr="00983363" w:rsidRDefault="0098379F" w:rsidP="0098379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На соответствие занимаемой должности</w:t>
      </w:r>
    </w:p>
    <w:p w:rsidR="0098379F" w:rsidRPr="00983363" w:rsidRDefault="0098379F" w:rsidP="0098379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отсутствует</w:t>
      </w: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t xml:space="preserve">Сколько времени прошло с момента предыдущего повышения квалификации (профессиональной переподготовки)? </w:t>
      </w:r>
    </w:p>
    <w:p w:rsidR="0098379F" w:rsidRPr="00983363" w:rsidRDefault="0098379F" w:rsidP="0098379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Менее года назад</w:t>
      </w:r>
    </w:p>
    <w:p w:rsidR="0098379F" w:rsidRPr="00983363" w:rsidRDefault="0098379F" w:rsidP="0098379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1 год назад</w:t>
      </w:r>
    </w:p>
    <w:p w:rsidR="0098379F" w:rsidRPr="00983363" w:rsidRDefault="0098379F" w:rsidP="0098379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2 года назад</w:t>
      </w:r>
    </w:p>
    <w:p w:rsidR="0098379F" w:rsidRPr="00983363" w:rsidRDefault="0098379F" w:rsidP="0098379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3 года назад</w:t>
      </w:r>
    </w:p>
    <w:p w:rsidR="0098379F" w:rsidRPr="00983363" w:rsidRDefault="0098379F" w:rsidP="0098379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Более 3 лет назад</w:t>
      </w:r>
    </w:p>
    <w:p w:rsidR="0098379F" w:rsidRPr="003346F6" w:rsidRDefault="0098379F" w:rsidP="0098379F">
      <w:pPr>
        <w:pStyle w:val="a3"/>
        <w:numPr>
          <w:ilvl w:val="0"/>
          <w:numId w:val="11"/>
        </w:numPr>
        <w:spacing w:after="240" w:line="360" w:lineRule="atLeast"/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  <w:lang w:eastAsia="ru-RU"/>
        </w:rPr>
      </w:pPr>
      <w:r w:rsidRPr="003346F6">
        <w:rPr>
          <w:rFonts w:ascii="Times New Roman" w:eastAsia="Times New Roman" w:hAnsi="Times New Roman" w:cs="Times New Roman"/>
          <w:b/>
          <w:color w:val="202124"/>
          <w:spacing w:val="2"/>
          <w:sz w:val="24"/>
          <w:szCs w:val="24"/>
          <w:lang w:eastAsia="ru-RU"/>
        </w:rPr>
        <w:t>На базе какой образовательной организации Вы повышали квалификацию (осуществляли профессиональную переподготовку) в последний раз?</w:t>
      </w:r>
    </w:p>
    <w:p w:rsidR="0098379F" w:rsidRPr="00983363" w:rsidRDefault="0098379F" w:rsidP="0098379F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</w:p>
    <w:p w:rsidR="0098379F" w:rsidRPr="00983363" w:rsidRDefault="0098379F" w:rsidP="0098379F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</w:pPr>
      <w:r w:rsidRPr="00983363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ИМЦ Приморского района Санкт-Петербурга</w:t>
      </w:r>
    </w:p>
    <w:p w:rsidR="0098379F" w:rsidRPr="00983363" w:rsidRDefault="0098379F" w:rsidP="0098379F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983363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Образовательные организации Ленинградской области</w:t>
      </w:r>
    </w:p>
    <w:p w:rsidR="0098379F" w:rsidRPr="003346F6" w:rsidRDefault="0098379F" w:rsidP="0098379F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3346F6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Образовательные организации Санкт-Петербурга</w:t>
      </w:r>
    </w:p>
    <w:p w:rsidR="0098379F" w:rsidRPr="00983363" w:rsidRDefault="0098379F" w:rsidP="0098379F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983363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Образовательные организации иных регионов РФ</w:t>
      </w:r>
    </w:p>
    <w:p w:rsidR="0098379F" w:rsidRPr="003346F6" w:rsidRDefault="0098379F" w:rsidP="0098379F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3346F6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зарубежные ОО</w:t>
      </w:r>
    </w:p>
    <w:p w:rsidR="0098379F" w:rsidRPr="00983363" w:rsidRDefault="0098379F" w:rsidP="0098379F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983363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другое</w:t>
      </w:r>
    </w:p>
    <w:p w:rsidR="0098379F" w:rsidRPr="00A11A16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11A16">
        <w:rPr>
          <w:rFonts w:ascii="Times New Roman" w:hAnsi="Times New Roman" w:cs="Times New Roman"/>
          <w:b/>
          <w:sz w:val="24"/>
          <w:szCs w:val="24"/>
        </w:rPr>
        <w:t xml:space="preserve">Укажите </w:t>
      </w:r>
      <w:r w:rsidRPr="00A11A16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основные направления дополнительного профессионального педагогического образования, необходимые для Вашего дальнейшего профессионального развития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Организационно-управленческая деятельность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Контрольно-надзорная деятельность (в том числе подготовка экспертов для участия в процедурах контроля и надзора качества образования)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Проведение государственной итоговой аттестации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Методическая работа в образовательной организации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 xml:space="preserve">предметная область 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инклюзивное образование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сопровождение детей с ограниченными возможностями здоровья (ОВЗ)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проектирование адаптированной образовательной программы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83363">
        <w:rPr>
          <w:rFonts w:ascii="Times New Roman" w:hAnsi="Times New Roman" w:cs="Times New Roman"/>
          <w:sz w:val="24"/>
          <w:szCs w:val="24"/>
        </w:rPr>
        <w:t>психологическое  сопровождение</w:t>
      </w:r>
      <w:proofErr w:type="gramEnd"/>
      <w:r w:rsidRPr="00983363"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информационно-коммуникационные технологии и электронное обучение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проектная деятельность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функциональная грамотность</w:t>
      </w:r>
    </w:p>
    <w:p w:rsidR="0098379F" w:rsidRPr="00983363" w:rsidRDefault="0098379F" w:rsidP="0098379F">
      <w:pPr>
        <w:pStyle w:val="a3"/>
        <w:numPr>
          <w:ilvl w:val="0"/>
          <w:numId w:val="25"/>
        </w:numPr>
        <w:ind w:hanging="731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Сопровождение/поддержка молодых педагогов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вопросы воспитания и социализации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реализация ФГОС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оценка и мониторинг качества образования (в том числе оценка образовательных достижений)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инновационная деятельность</w:t>
      </w:r>
    </w:p>
    <w:p w:rsidR="0098379F" w:rsidRPr="00983363" w:rsidRDefault="0098379F" w:rsidP="0098379F">
      <w:pPr>
        <w:pStyle w:val="a3"/>
        <w:numPr>
          <w:ilvl w:val="0"/>
          <w:numId w:val="23"/>
        </w:numPr>
        <w:ind w:hanging="731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знакомство с передовым педагогическим опытом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проектирование учебно-познавательной деятельности обучающихся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образовательная коммуникация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конкурсное движение педагогов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организация внеурочной деятельности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 xml:space="preserve">профориентационная работа 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реализация дополнительных общеразвивающих программ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•</w:t>
      </w:r>
      <w:r w:rsidRPr="00983363">
        <w:rPr>
          <w:rFonts w:ascii="Times New Roman" w:hAnsi="Times New Roman" w:cs="Times New Roman"/>
          <w:sz w:val="24"/>
          <w:szCs w:val="24"/>
        </w:rPr>
        <w:tab/>
        <w:t>свой вариант</w:t>
      </w:r>
    </w:p>
    <w:p w:rsidR="0098379F" w:rsidRPr="00983363" w:rsidRDefault="0098379F" w:rsidP="009837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>Что может Вас побудить повысить свою квалификацию?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Распоряжение руководителя (администрации)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Требования к уровню подготовки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Перспективы карьерного роста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Перспективы увеличения заработной платы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color w:val="202124"/>
          <w:spacing w:val="3"/>
          <w:sz w:val="24"/>
          <w:szCs w:val="24"/>
          <w:shd w:val="clear" w:color="auto" w:fill="FFFFFF"/>
        </w:rPr>
        <w:t>Смена специализации/профиля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Профессиональные проблемы, требующие новых знаний для их решения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Повысить свой общекультурный уровень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Развить навыки исследовательской, опытно-экспериментальной деятельности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Приобрести новые профессиональные контакты для обмена опытом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Необходимость прохождения аттестации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Рекомендации коллег</w:t>
      </w:r>
    </w:p>
    <w:p w:rsidR="0098379F" w:rsidRPr="00E0100A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0100A">
        <w:rPr>
          <w:rFonts w:ascii="Times New Roman" w:hAnsi="Times New Roman" w:cs="Times New Roman"/>
          <w:sz w:val="24"/>
          <w:szCs w:val="24"/>
        </w:rPr>
        <w:t>Заинтересовала тема программы повышения квалификации</w:t>
      </w:r>
    </w:p>
    <w:p w:rsidR="0098379F" w:rsidRPr="00983363" w:rsidRDefault="0098379F" w:rsidP="0098379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Свой вариант</w:t>
      </w:r>
    </w:p>
    <w:p w:rsidR="0098379F" w:rsidRPr="00983363" w:rsidRDefault="0098379F" w:rsidP="0098379F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t>Какие формы и методы реализации мероприятий</w:t>
      </w:r>
      <w:r w:rsidRPr="00983363">
        <w:rPr>
          <w:rFonts w:ascii="Times New Roman" w:hAnsi="Times New Roman" w:cs="Times New Roman"/>
          <w:b/>
          <w:color w:val="202124"/>
          <w:spacing w:val="2"/>
          <w:sz w:val="24"/>
          <w:szCs w:val="24"/>
          <w:shd w:val="clear" w:color="auto" w:fill="FFFFFF"/>
        </w:rPr>
        <w:t xml:space="preserve"> дополнительного профессионального педагогического образования для Вас наиболее предпочтительны?</w:t>
      </w:r>
    </w:p>
    <w:p w:rsidR="0098379F" w:rsidRPr="00E0100A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0100A">
        <w:rPr>
          <w:rFonts w:ascii="Times New Roman" w:hAnsi="Times New Roman" w:cs="Times New Roman"/>
          <w:sz w:val="24"/>
          <w:szCs w:val="24"/>
        </w:rPr>
        <w:t>очная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дистанционная</w:t>
      </w:r>
    </w:p>
    <w:p w:rsidR="0098379F" w:rsidRPr="00E0100A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0100A">
        <w:rPr>
          <w:rFonts w:ascii="Times New Roman" w:hAnsi="Times New Roman" w:cs="Times New Roman"/>
          <w:sz w:val="24"/>
          <w:szCs w:val="24"/>
        </w:rPr>
        <w:t>очно-дистанционная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по индивидуальному плану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 xml:space="preserve">внутрифирменное/командное обучение 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курсы повышения квалификации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профессиональная переподготовка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стажировки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практическая работа (упражнения, тренинги), семинары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конференция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мастер-класс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лекция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дискуссия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консультация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самостоятельная работы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lastRenderedPageBreak/>
        <w:t>деловая/ролевая игра</w:t>
      </w:r>
    </w:p>
    <w:p w:rsidR="0098379F" w:rsidRPr="00983363" w:rsidRDefault="0098379F" w:rsidP="0098379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свой вариант</w:t>
      </w:r>
    </w:p>
    <w:p w:rsidR="0098379F" w:rsidRPr="00983363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t>Какие позиции, на Ваш взгляд, способствуют эффективности организации мероприятий по повышению квалификации?</w:t>
      </w:r>
    </w:p>
    <w:p w:rsidR="0098379F" w:rsidRPr="00983363" w:rsidRDefault="0098379F" w:rsidP="0098379F">
      <w:pPr>
        <w:pStyle w:val="a3"/>
        <w:numPr>
          <w:ilvl w:val="0"/>
          <w:numId w:val="24"/>
        </w:numPr>
        <w:ind w:firstLine="27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разнообразие форм организации учебного процесса</w:t>
      </w:r>
    </w:p>
    <w:p w:rsidR="0098379F" w:rsidRPr="00983363" w:rsidRDefault="0098379F" w:rsidP="0098379F">
      <w:pPr>
        <w:pStyle w:val="a3"/>
        <w:numPr>
          <w:ilvl w:val="0"/>
          <w:numId w:val="24"/>
        </w:numPr>
        <w:ind w:firstLine="27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профессиональные навыки и практический опыт преподавателя</w:t>
      </w:r>
    </w:p>
    <w:p w:rsidR="0098379F" w:rsidRPr="00983363" w:rsidRDefault="0098379F" w:rsidP="0098379F">
      <w:pPr>
        <w:pStyle w:val="a3"/>
        <w:numPr>
          <w:ilvl w:val="0"/>
          <w:numId w:val="24"/>
        </w:numPr>
        <w:ind w:firstLine="27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материально-техническое обеспечение</w:t>
      </w:r>
    </w:p>
    <w:p w:rsidR="0098379F" w:rsidRPr="00983363" w:rsidRDefault="0098379F" w:rsidP="0098379F">
      <w:pPr>
        <w:pStyle w:val="a3"/>
        <w:numPr>
          <w:ilvl w:val="0"/>
          <w:numId w:val="24"/>
        </w:numPr>
        <w:ind w:firstLine="27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наличие раздаточного материала</w:t>
      </w:r>
    </w:p>
    <w:p w:rsidR="0098379F" w:rsidRPr="00983363" w:rsidRDefault="0098379F" w:rsidP="0098379F">
      <w:pPr>
        <w:pStyle w:val="a3"/>
        <w:numPr>
          <w:ilvl w:val="0"/>
          <w:numId w:val="24"/>
        </w:numPr>
        <w:ind w:firstLine="27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дистанционное взаимодействие с преподавателем/методистом</w:t>
      </w:r>
    </w:p>
    <w:p w:rsidR="0098379F" w:rsidRPr="00983363" w:rsidRDefault="0098379F" w:rsidP="0098379F">
      <w:pPr>
        <w:pStyle w:val="a3"/>
        <w:numPr>
          <w:ilvl w:val="0"/>
          <w:numId w:val="24"/>
        </w:numPr>
        <w:ind w:firstLine="27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личный контакт с преподавателем/методистом</w:t>
      </w:r>
    </w:p>
    <w:p w:rsidR="0098379F" w:rsidRPr="00983363" w:rsidRDefault="0098379F" w:rsidP="0098379F">
      <w:pPr>
        <w:pStyle w:val="a3"/>
        <w:numPr>
          <w:ilvl w:val="0"/>
          <w:numId w:val="24"/>
        </w:numPr>
        <w:ind w:firstLine="273"/>
        <w:rPr>
          <w:rFonts w:ascii="Times New Roman" w:hAnsi="Times New Roman" w:cs="Times New Roman"/>
          <w:sz w:val="24"/>
          <w:szCs w:val="24"/>
        </w:rPr>
      </w:pPr>
      <w:r w:rsidRPr="00983363">
        <w:rPr>
          <w:rFonts w:ascii="Times New Roman" w:hAnsi="Times New Roman" w:cs="Times New Roman"/>
          <w:sz w:val="24"/>
          <w:szCs w:val="24"/>
        </w:rPr>
        <w:t>Свой вариант</w:t>
      </w:r>
    </w:p>
    <w:p w:rsidR="0098379F" w:rsidRPr="00773F1A" w:rsidRDefault="0098379F" w:rsidP="0098379F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983363">
        <w:rPr>
          <w:rFonts w:ascii="Times New Roman" w:hAnsi="Times New Roman" w:cs="Times New Roman"/>
          <w:b/>
          <w:sz w:val="24"/>
          <w:szCs w:val="24"/>
        </w:rPr>
        <w:t xml:space="preserve">Что на Ваш взгляд является повышением квалификации? </w:t>
      </w:r>
      <w:r w:rsidRPr="00983363">
        <w:rPr>
          <w:rFonts w:ascii="Times New Roman" w:hAnsi="Times New Roman" w:cs="Times New Roman"/>
          <w:sz w:val="24"/>
          <w:szCs w:val="24"/>
        </w:rPr>
        <w:t>(не более 5</w:t>
      </w:r>
      <w:r w:rsidRPr="00F73607">
        <w:rPr>
          <w:rFonts w:ascii="Times New Roman" w:hAnsi="Times New Roman" w:cs="Times New Roman"/>
          <w:sz w:val="24"/>
          <w:szCs w:val="24"/>
        </w:rPr>
        <w:t xml:space="preserve"> предложений)</w:t>
      </w: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0E66" w:rsidRDefault="00220E66" w:rsidP="0098379F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379F" w:rsidRPr="00220E66" w:rsidRDefault="0098379F" w:rsidP="00220E66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0E66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98379F" w:rsidRPr="00220E66" w:rsidRDefault="0098379F" w:rsidP="00220E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E66">
        <w:rPr>
          <w:rFonts w:ascii="Times New Roman" w:hAnsi="Times New Roman" w:cs="Times New Roman"/>
          <w:b/>
          <w:sz w:val="24"/>
          <w:szCs w:val="24"/>
        </w:rPr>
        <w:t>Планируемые мероприятия по реализации ДППО</w:t>
      </w:r>
    </w:p>
    <w:tbl>
      <w:tblPr>
        <w:tblStyle w:val="a4"/>
        <w:tblW w:w="9924" w:type="dxa"/>
        <w:tblInd w:w="-431" w:type="dxa"/>
        <w:tblLook w:val="04A0" w:firstRow="1" w:lastRow="0" w:firstColumn="1" w:lastColumn="0" w:noHBand="0" w:noVBand="1"/>
      </w:tblPr>
      <w:tblGrid>
        <w:gridCol w:w="852"/>
        <w:gridCol w:w="2126"/>
        <w:gridCol w:w="6946"/>
      </w:tblGrid>
      <w:tr w:rsidR="0098379F" w:rsidRPr="00220E66" w:rsidTr="00220E66">
        <w:tc>
          <w:tcPr>
            <w:tcW w:w="852" w:type="dxa"/>
          </w:tcPr>
          <w:p w:rsidR="0098379F" w:rsidRPr="00220E66" w:rsidRDefault="0098379F" w:rsidP="003439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0E6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0E66">
              <w:rPr>
                <w:rFonts w:ascii="Times New Roman" w:hAnsi="Times New Roman" w:cs="Times New Roman"/>
                <w:b/>
              </w:rPr>
              <w:t>Сроки реализации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0E66">
              <w:rPr>
                <w:rFonts w:ascii="Times New Roman" w:hAnsi="Times New Roman" w:cs="Times New Roman"/>
                <w:b/>
              </w:rPr>
              <w:t>Планируемые мероприятия ИМЦ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октябрь 2020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Анализ результатов Мониторинга профессиональных потребностей и дефицитов педагогов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октябрь-декабрь 2020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Актуализация имеющихся программ повышения квалификации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сентябрь-декабрь 2020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 xml:space="preserve">Реализация программ повышения квалификации, заявленных для реализации во </w:t>
            </w:r>
            <w:r w:rsidRPr="00220E66">
              <w:rPr>
                <w:rFonts w:ascii="Times New Roman" w:hAnsi="Times New Roman" w:cs="Times New Roman"/>
                <w:lang w:val="en-GB"/>
              </w:rPr>
              <w:t>II</w:t>
            </w:r>
            <w:r w:rsidRPr="00220E66">
              <w:rPr>
                <w:rFonts w:ascii="Times New Roman" w:hAnsi="Times New Roman" w:cs="Times New Roman"/>
              </w:rPr>
              <w:t xml:space="preserve"> полугодии 2020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январь-февраль 2021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Подбор диагностических методик для диагностики профессиональных дефицитов педагогов ОО (составление пакета диагностических методик)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март 2021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Разработка шаблона Дорожной карты профессионального развития педагогического коллектива.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октябрь-декабрь 2020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Разработка новых программ повышения квалификации (программы ИМЦ, а также программ персонифицированной модели повышения квалификации) (оформление соответствующей документации)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февраль 2021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Сбор данных ответственных в ОО за организацию повышения квалификации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 xml:space="preserve">В течение </w:t>
            </w:r>
            <w:r w:rsidRPr="00220E66">
              <w:rPr>
                <w:rFonts w:ascii="Times New Roman" w:hAnsi="Times New Roman" w:cs="Times New Roman"/>
                <w:lang w:val="en-GB"/>
              </w:rPr>
              <w:t>III</w:t>
            </w:r>
            <w:r w:rsidRPr="00220E66">
              <w:rPr>
                <w:rFonts w:ascii="Times New Roman" w:hAnsi="Times New Roman" w:cs="Times New Roman"/>
              </w:rPr>
              <w:t xml:space="preserve"> квартала 2020-2021 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 xml:space="preserve">Обсуждение планов совместной реализации мероприятий по дополнительному образованию педагогов Приморского района с социальными партнерами: Университет ИТМО, ЛОИРО, центр </w:t>
            </w:r>
            <w:proofErr w:type="spellStart"/>
            <w:r w:rsidRPr="00220E66">
              <w:rPr>
                <w:rFonts w:ascii="Times New Roman" w:hAnsi="Times New Roman" w:cs="Times New Roman"/>
              </w:rPr>
              <w:t>Алмазова</w:t>
            </w:r>
            <w:proofErr w:type="spellEnd"/>
            <w:r w:rsidRPr="00220E66">
              <w:rPr>
                <w:rFonts w:ascii="Times New Roman" w:hAnsi="Times New Roman" w:cs="Times New Roman"/>
              </w:rPr>
              <w:t xml:space="preserve"> и др.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декабрь 2020 – январь 2021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Разработка и утверждение учебного плана на 2021 год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январь-июнь 2021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Реализация программ повышения квалификации, заявленных для реализации во I полугодии 2021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июль-декабрь 2021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 xml:space="preserve">Реализация программ повышения квалификации, заявленных для реализации во </w:t>
            </w:r>
            <w:r w:rsidRPr="00220E66">
              <w:rPr>
                <w:rFonts w:ascii="Times New Roman" w:hAnsi="Times New Roman" w:cs="Times New Roman"/>
                <w:lang w:val="en-GB"/>
              </w:rPr>
              <w:t>I</w:t>
            </w:r>
            <w:r w:rsidRPr="00220E66">
              <w:rPr>
                <w:rFonts w:ascii="Times New Roman" w:hAnsi="Times New Roman" w:cs="Times New Roman"/>
              </w:rPr>
              <w:t>I полугодии 2021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Консультации (в том числе в дистанционном формате) по вопросам повышения квалификации педагогов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сентябрь-октябрь 2021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Проведение Мониторинга профессиональных потребностей и дефицитов педагогов</w:t>
            </w:r>
          </w:p>
        </w:tc>
      </w:tr>
      <w:tr w:rsidR="0098379F" w:rsidRPr="00220E66" w:rsidTr="00220E66">
        <w:tc>
          <w:tcPr>
            <w:tcW w:w="852" w:type="dxa"/>
          </w:tcPr>
          <w:p w:rsidR="0098379F" w:rsidRPr="00220E66" w:rsidRDefault="0098379F" w:rsidP="0098379F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6946" w:type="dxa"/>
          </w:tcPr>
          <w:p w:rsidR="0098379F" w:rsidRPr="00220E66" w:rsidRDefault="0098379F" w:rsidP="003439E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20E66">
              <w:rPr>
                <w:rFonts w:ascii="Times New Roman" w:hAnsi="Times New Roman" w:cs="Times New Roman"/>
              </w:rPr>
              <w:t>Реализация системы мероприятий по выявлению, анализу и устранению профессиональных дефицитов педагогов</w:t>
            </w:r>
          </w:p>
        </w:tc>
      </w:tr>
    </w:tbl>
    <w:p w:rsidR="0098379F" w:rsidRPr="0098379F" w:rsidRDefault="0098379F" w:rsidP="009837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8379F" w:rsidRPr="0098379F" w:rsidSect="00220E66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7FFD720"/>
    <w:multiLevelType w:val="hybridMultilevel"/>
    <w:tmpl w:val="50E01B52"/>
    <w:lvl w:ilvl="0" w:tplc="0409000F">
      <w:start w:val="1"/>
      <w:numFmt w:val="decimal"/>
      <w:lvlText w:val="%1."/>
      <w:lvlJc w:val="left"/>
      <w:pPr>
        <w:ind w:left="684" w:hanging="400"/>
      </w:pPr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lef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lef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left"/>
      <w:pPr>
        <w:ind w:left="4000" w:hanging="400"/>
      </w:pPr>
    </w:lvl>
  </w:abstractNum>
  <w:abstractNum w:abstractNumId="1">
    <w:nsid w:val="0140317B"/>
    <w:multiLevelType w:val="hybridMultilevel"/>
    <w:tmpl w:val="EB8AD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461F"/>
    <w:multiLevelType w:val="hybridMultilevel"/>
    <w:tmpl w:val="C07C08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1C158B"/>
    <w:multiLevelType w:val="hybridMultilevel"/>
    <w:tmpl w:val="6F0C96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FB28C0"/>
    <w:multiLevelType w:val="hybridMultilevel"/>
    <w:tmpl w:val="258CAD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A06E1E"/>
    <w:multiLevelType w:val="hybridMultilevel"/>
    <w:tmpl w:val="277E7438"/>
    <w:lvl w:ilvl="0" w:tplc="6ECAB7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5AD088D"/>
    <w:multiLevelType w:val="hybridMultilevel"/>
    <w:tmpl w:val="CFD47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050CC"/>
    <w:multiLevelType w:val="hybridMultilevel"/>
    <w:tmpl w:val="D0F6F8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1CB74B6"/>
    <w:multiLevelType w:val="hybridMultilevel"/>
    <w:tmpl w:val="5C5821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36C744A"/>
    <w:multiLevelType w:val="hybridMultilevel"/>
    <w:tmpl w:val="27A069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5E1404D"/>
    <w:multiLevelType w:val="hybridMultilevel"/>
    <w:tmpl w:val="F8625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F6662C"/>
    <w:multiLevelType w:val="hybridMultilevel"/>
    <w:tmpl w:val="E4F8B3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317367"/>
    <w:multiLevelType w:val="hybridMultilevel"/>
    <w:tmpl w:val="F5205E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1772E56"/>
    <w:multiLevelType w:val="hybridMultilevel"/>
    <w:tmpl w:val="8CE60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5D1989"/>
    <w:multiLevelType w:val="hybridMultilevel"/>
    <w:tmpl w:val="CB726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9D42C7"/>
    <w:multiLevelType w:val="hybridMultilevel"/>
    <w:tmpl w:val="25B02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2D283E"/>
    <w:multiLevelType w:val="hybridMultilevel"/>
    <w:tmpl w:val="3A180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B9291B"/>
    <w:multiLevelType w:val="hybridMultilevel"/>
    <w:tmpl w:val="771852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5187880"/>
    <w:multiLevelType w:val="hybridMultilevel"/>
    <w:tmpl w:val="270ED1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559362E"/>
    <w:multiLevelType w:val="hybridMultilevel"/>
    <w:tmpl w:val="67C8D6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D2E1BC6"/>
    <w:multiLevelType w:val="hybridMultilevel"/>
    <w:tmpl w:val="4C54CB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F8A219B"/>
    <w:multiLevelType w:val="hybridMultilevel"/>
    <w:tmpl w:val="EECCD0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330240F"/>
    <w:multiLevelType w:val="hybridMultilevel"/>
    <w:tmpl w:val="7CD8C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064255"/>
    <w:multiLevelType w:val="hybridMultilevel"/>
    <w:tmpl w:val="52667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BF5A15"/>
    <w:multiLevelType w:val="hybridMultilevel"/>
    <w:tmpl w:val="FAA8A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06AFD"/>
    <w:multiLevelType w:val="hybridMultilevel"/>
    <w:tmpl w:val="83B64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BC2096"/>
    <w:multiLevelType w:val="hybridMultilevel"/>
    <w:tmpl w:val="A7D65B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AFF02EE"/>
    <w:multiLevelType w:val="hybridMultilevel"/>
    <w:tmpl w:val="0E0C2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551470"/>
    <w:multiLevelType w:val="hybridMultilevel"/>
    <w:tmpl w:val="716A63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26C6FD8"/>
    <w:multiLevelType w:val="hybridMultilevel"/>
    <w:tmpl w:val="0FD6E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0E103D"/>
    <w:multiLevelType w:val="hybridMultilevel"/>
    <w:tmpl w:val="7AF0E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BC0671"/>
    <w:multiLevelType w:val="hybridMultilevel"/>
    <w:tmpl w:val="A60E1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ED2B62"/>
    <w:multiLevelType w:val="hybridMultilevel"/>
    <w:tmpl w:val="6FD0E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826FAE"/>
    <w:multiLevelType w:val="hybridMultilevel"/>
    <w:tmpl w:val="277E7438"/>
    <w:lvl w:ilvl="0" w:tplc="6ECAB7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4"/>
  </w:num>
  <w:num w:numId="2">
    <w:abstractNumId w:val="28"/>
  </w:num>
  <w:num w:numId="3">
    <w:abstractNumId w:val="31"/>
  </w:num>
  <w:num w:numId="4">
    <w:abstractNumId w:val="29"/>
  </w:num>
  <w:num w:numId="5">
    <w:abstractNumId w:val="32"/>
  </w:num>
  <w:num w:numId="6">
    <w:abstractNumId w:val="23"/>
  </w:num>
  <w:num w:numId="7">
    <w:abstractNumId w:val="6"/>
  </w:num>
  <w:num w:numId="8">
    <w:abstractNumId w:val="15"/>
  </w:num>
  <w:num w:numId="9">
    <w:abstractNumId w:val="16"/>
  </w:num>
  <w:num w:numId="10">
    <w:abstractNumId w:val="27"/>
  </w:num>
  <w:num w:numId="11">
    <w:abstractNumId w:val="24"/>
  </w:num>
  <w:num w:numId="12">
    <w:abstractNumId w:val="19"/>
  </w:num>
  <w:num w:numId="13">
    <w:abstractNumId w:val="26"/>
  </w:num>
  <w:num w:numId="14">
    <w:abstractNumId w:val="20"/>
  </w:num>
  <w:num w:numId="15">
    <w:abstractNumId w:val="2"/>
  </w:num>
  <w:num w:numId="16">
    <w:abstractNumId w:val="18"/>
  </w:num>
  <w:num w:numId="17">
    <w:abstractNumId w:val="8"/>
  </w:num>
  <w:num w:numId="18">
    <w:abstractNumId w:val="3"/>
  </w:num>
  <w:num w:numId="19">
    <w:abstractNumId w:val="21"/>
  </w:num>
  <w:num w:numId="20">
    <w:abstractNumId w:val="4"/>
  </w:num>
  <w:num w:numId="21">
    <w:abstractNumId w:val="17"/>
  </w:num>
  <w:num w:numId="22">
    <w:abstractNumId w:val="12"/>
  </w:num>
  <w:num w:numId="23">
    <w:abstractNumId w:val="7"/>
  </w:num>
  <w:num w:numId="24">
    <w:abstractNumId w:val="1"/>
  </w:num>
  <w:num w:numId="25">
    <w:abstractNumId w:val="11"/>
  </w:num>
  <w:num w:numId="26">
    <w:abstractNumId w:val="25"/>
  </w:num>
  <w:num w:numId="27">
    <w:abstractNumId w:val="30"/>
  </w:num>
  <w:num w:numId="28">
    <w:abstractNumId w:val="22"/>
  </w:num>
  <w:num w:numId="29">
    <w:abstractNumId w:val="10"/>
  </w:num>
  <w:num w:numId="30">
    <w:abstractNumId w:val="9"/>
  </w:num>
  <w:num w:numId="31">
    <w:abstractNumId w:val="13"/>
  </w:num>
  <w:num w:numId="32">
    <w:abstractNumId w:val="0"/>
  </w:num>
  <w:num w:numId="33">
    <w:abstractNumId w:val="33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41E"/>
    <w:rsid w:val="00042963"/>
    <w:rsid w:val="00083EA2"/>
    <w:rsid w:val="00084446"/>
    <w:rsid w:val="00085DE9"/>
    <w:rsid w:val="000C2A3D"/>
    <w:rsid w:val="000F7445"/>
    <w:rsid w:val="00123DA5"/>
    <w:rsid w:val="00133463"/>
    <w:rsid w:val="00150E04"/>
    <w:rsid w:val="0015320C"/>
    <w:rsid w:val="00177116"/>
    <w:rsid w:val="00186347"/>
    <w:rsid w:val="001B3902"/>
    <w:rsid w:val="001C3725"/>
    <w:rsid w:val="001D6F76"/>
    <w:rsid w:val="00202C11"/>
    <w:rsid w:val="00210EF9"/>
    <w:rsid w:val="00220E66"/>
    <w:rsid w:val="00244449"/>
    <w:rsid w:val="0025107E"/>
    <w:rsid w:val="00262B13"/>
    <w:rsid w:val="0027422A"/>
    <w:rsid w:val="002746FC"/>
    <w:rsid w:val="00286AA1"/>
    <w:rsid w:val="00297227"/>
    <w:rsid w:val="002F194E"/>
    <w:rsid w:val="00312F2E"/>
    <w:rsid w:val="00320A77"/>
    <w:rsid w:val="00337006"/>
    <w:rsid w:val="00337CC6"/>
    <w:rsid w:val="00340460"/>
    <w:rsid w:val="003439EE"/>
    <w:rsid w:val="003504B6"/>
    <w:rsid w:val="00384429"/>
    <w:rsid w:val="003B0457"/>
    <w:rsid w:val="003B5C46"/>
    <w:rsid w:val="003D2DF0"/>
    <w:rsid w:val="003E43AC"/>
    <w:rsid w:val="003E458D"/>
    <w:rsid w:val="00400575"/>
    <w:rsid w:val="00414F2F"/>
    <w:rsid w:val="0043145A"/>
    <w:rsid w:val="0044665B"/>
    <w:rsid w:val="00456001"/>
    <w:rsid w:val="00483FBE"/>
    <w:rsid w:val="0048457D"/>
    <w:rsid w:val="004A6691"/>
    <w:rsid w:val="004B57D9"/>
    <w:rsid w:val="004F67F1"/>
    <w:rsid w:val="00502806"/>
    <w:rsid w:val="00506CF8"/>
    <w:rsid w:val="00537A0E"/>
    <w:rsid w:val="005401E9"/>
    <w:rsid w:val="00552D76"/>
    <w:rsid w:val="0056121E"/>
    <w:rsid w:val="00581663"/>
    <w:rsid w:val="005878D2"/>
    <w:rsid w:val="005B6B53"/>
    <w:rsid w:val="005D17D2"/>
    <w:rsid w:val="00625D4D"/>
    <w:rsid w:val="00631C46"/>
    <w:rsid w:val="00652A35"/>
    <w:rsid w:val="00653C78"/>
    <w:rsid w:val="00653DC6"/>
    <w:rsid w:val="0065422C"/>
    <w:rsid w:val="006725F8"/>
    <w:rsid w:val="006769D6"/>
    <w:rsid w:val="006770FE"/>
    <w:rsid w:val="00687778"/>
    <w:rsid w:val="006A373E"/>
    <w:rsid w:val="006C611F"/>
    <w:rsid w:val="006D0A31"/>
    <w:rsid w:val="006E03AA"/>
    <w:rsid w:val="00702176"/>
    <w:rsid w:val="00711887"/>
    <w:rsid w:val="00724712"/>
    <w:rsid w:val="007247E5"/>
    <w:rsid w:val="0076513E"/>
    <w:rsid w:val="00785ACB"/>
    <w:rsid w:val="007C01EA"/>
    <w:rsid w:val="007C29EE"/>
    <w:rsid w:val="007C75C9"/>
    <w:rsid w:val="00812712"/>
    <w:rsid w:val="00814CB3"/>
    <w:rsid w:val="0083567D"/>
    <w:rsid w:val="00864522"/>
    <w:rsid w:val="00875D89"/>
    <w:rsid w:val="00877DEB"/>
    <w:rsid w:val="008B5EAD"/>
    <w:rsid w:val="008D058E"/>
    <w:rsid w:val="008D23BF"/>
    <w:rsid w:val="008D24A7"/>
    <w:rsid w:val="008E2725"/>
    <w:rsid w:val="008E7667"/>
    <w:rsid w:val="00934C55"/>
    <w:rsid w:val="00956F68"/>
    <w:rsid w:val="0097487E"/>
    <w:rsid w:val="0098379F"/>
    <w:rsid w:val="0099327B"/>
    <w:rsid w:val="009B1141"/>
    <w:rsid w:val="009F7F12"/>
    <w:rsid w:val="00A214F4"/>
    <w:rsid w:val="00A30957"/>
    <w:rsid w:val="00A45BD6"/>
    <w:rsid w:val="00A52A88"/>
    <w:rsid w:val="00A52F33"/>
    <w:rsid w:val="00A61C34"/>
    <w:rsid w:val="00A6311D"/>
    <w:rsid w:val="00A64855"/>
    <w:rsid w:val="00A77C55"/>
    <w:rsid w:val="00A826D6"/>
    <w:rsid w:val="00A96D93"/>
    <w:rsid w:val="00AA38C2"/>
    <w:rsid w:val="00AB09B7"/>
    <w:rsid w:val="00AB0CA1"/>
    <w:rsid w:val="00AB0CCE"/>
    <w:rsid w:val="00AB1909"/>
    <w:rsid w:val="00AF0281"/>
    <w:rsid w:val="00AF30EF"/>
    <w:rsid w:val="00B11087"/>
    <w:rsid w:val="00B12BFD"/>
    <w:rsid w:val="00B1798E"/>
    <w:rsid w:val="00B546C1"/>
    <w:rsid w:val="00B54D63"/>
    <w:rsid w:val="00B95061"/>
    <w:rsid w:val="00BB5A9C"/>
    <w:rsid w:val="00BC0C8C"/>
    <w:rsid w:val="00BF3397"/>
    <w:rsid w:val="00C12845"/>
    <w:rsid w:val="00C14051"/>
    <w:rsid w:val="00C20294"/>
    <w:rsid w:val="00C276F4"/>
    <w:rsid w:val="00C660E5"/>
    <w:rsid w:val="00C7000F"/>
    <w:rsid w:val="00C90ED2"/>
    <w:rsid w:val="00CB2791"/>
    <w:rsid w:val="00CF2B57"/>
    <w:rsid w:val="00CF7281"/>
    <w:rsid w:val="00D03D1D"/>
    <w:rsid w:val="00D11975"/>
    <w:rsid w:val="00D267A0"/>
    <w:rsid w:val="00D34A69"/>
    <w:rsid w:val="00D461F5"/>
    <w:rsid w:val="00D65BB4"/>
    <w:rsid w:val="00D95A46"/>
    <w:rsid w:val="00DA0FE5"/>
    <w:rsid w:val="00DA24A2"/>
    <w:rsid w:val="00DB2669"/>
    <w:rsid w:val="00E0041E"/>
    <w:rsid w:val="00E015A7"/>
    <w:rsid w:val="00E24E7C"/>
    <w:rsid w:val="00E27E91"/>
    <w:rsid w:val="00E30523"/>
    <w:rsid w:val="00E50E8B"/>
    <w:rsid w:val="00E82954"/>
    <w:rsid w:val="00EB393C"/>
    <w:rsid w:val="00ED0EF8"/>
    <w:rsid w:val="00EE1A72"/>
    <w:rsid w:val="00EF60F3"/>
    <w:rsid w:val="00F076C7"/>
    <w:rsid w:val="00F379A4"/>
    <w:rsid w:val="00F46948"/>
    <w:rsid w:val="00F77D14"/>
    <w:rsid w:val="00F96D96"/>
    <w:rsid w:val="00FB7D54"/>
    <w:rsid w:val="00FE2B9E"/>
    <w:rsid w:val="00FF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B43C57-7B06-4E8B-A8E7-338835231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669"/>
    <w:pPr>
      <w:ind w:left="720"/>
      <w:contextualSpacing/>
    </w:pPr>
  </w:style>
  <w:style w:type="table" w:styleId="a4">
    <w:name w:val="Table Grid"/>
    <w:basedOn w:val="a1"/>
    <w:uiPriority w:val="39"/>
    <w:rsid w:val="00D46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F30EF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rsid w:val="006A373E"/>
    <w:pPr>
      <w:spacing w:after="0" w:line="240" w:lineRule="auto"/>
    </w:pPr>
    <w:rPr>
      <w:rFonts w:ascii="Arial" w:eastAsia="Arial" w:hAnsi="Arial" w:cs="Arial"/>
      <w:lang w:val="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02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02C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kobr@gov.spb.ru" TargetMode="External"/><Relationship Id="rId11" Type="http://schemas.openxmlformats.org/officeDocument/2006/relationships/image" Target="media/image5.png"/><Relationship Id="rId24" Type="http://schemas.openxmlformats.org/officeDocument/2006/relationships/chart" Target="charts/chart1.xml"/><Relationship Id="rId5" Type="http://schemas.openxmlformats.org/officeDocument/2006/relationships/hyperlink" Target="http://www.k-obr.spb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личные качества</c:v>
                </c:pt>
                <c:pt idx="1">
                  <c:v>эффект семьи</c:v>
                </c:pt>
                <c:pt idx="2">
                  <c:v>эффект учителя</c:v>
                </c:pt>
                <c:pt idx="3">
                  <c:v>эффект школы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50.6</c:v>
                </c:pt>
                <c:pt idx="1">
                  <c:v>5.0999999999999996</c:v>
                </c:pt>
                <c:pt idx="2">
                  <c:v>31.8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Лист1!$A$2:$A$3</c:f>
              <c:strCache>
                <c:ptCount val="2"/>
                <c:pt idx="0">
                  <c:v>нужна помощь</c:v>
                </c:pt>
                <c:pt idx="1">
                  <c:v>не нужна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52.8</c:v>
                </c:pt>
                <c:pt idx="1">
                  <c:v>56.4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</TotalTime>
  <Pages>24</Pages>
  <Words>5530</Words>
  <Characters>31523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User_1</dc:creator>
  <cp:keywords/>
  <dc:description/>
  <cp:lastModifiedBy>User_1</cp:lastModifiedBy>
  <cp:revision>170</cp:revision>
  <cp:lastPrinted>2021-04-27T09:52:00Z</cp:lastPrinted>
  <dcterms:created xsi:type="dcterms:W3CDTF">2021-04-20T13:32:00Z</dcterms:created>
  <dcterms:modified xsi:type="dcterms:W3CDTF">2021-04-27T11:07:00Z</dcterms:modified>
</cp:coreProperties>
</file>